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C5B09" w:rsidRDefault="005173F5">
      <w:pPr>
        <w:pBdr>
          <w:top w:val="nil"/>
          <w:left w:val="nil"/>
          <w:bottom w:val="nil"/>
          <w:right w:val="nil"/>
          <w:between w:val="nil"/>
        </w:pBdr>
        <w:shd w:val="clear" w:color="auto" w:fill="FFFFFF"/>
        <w:spacing w:after="28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Договор-оферта</w:t>
      </w:r>
    </w:p>
    <w:p w14:paraId="00000002" w14:textId="77777777" w:rsidR="00AC5B09" w:rsidRDefault="005173F5">
      <w:pPr>
        <w:pBdr>
          <w:top w:val="nil"/>
          <w:left w:val="nil"/>
          <w:bottom w:val="nil"/>
          <w:right w:val="nil"/>
          <w:between w:val="nil"/>
        </w:pBdr>
        <w:shd w:val="clear" w:color="auto" w:fill="FFFFFF"/>
        <w:spacing w:before="280" w:after="28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об использовании материалов и сервисов интернет-сайта и оказании образовательных и иных услуг, в том числе связанных с предоставлением доступа к информационным и </w:t>
      </w:r>
      <w:proofErr w:type="gramStart"/>
      <w:r>
        <w:rPr>
          <w:rFonts w:ascii="Times New Roman" w:eastAsia="Times New Roman" w:hAnsi="Times New Roman" w:cs="Times New Roman"/>
          <w:color w:val="000000"/>
        </w:rPr>
        <w:t>образовательным  курсам</w:t>
      </w:r>
      <w:proofErr w:type="gramEnd"/>
      <w:r>
        <w:rPr>
          <w:rFonts w:ascii="Times New Roman" w:eastAsia="Times New Roman" w:hAnsi="Times New Roman" w:cs="Times New Roman"/>
          <w:color w:val="000000"/>
        </w:rPr>
        <w:t xml:space="preserve"> </w:t>
      </w:r>
    </w:p>
    <w:p w14:paraId="00000003"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10A67E22" w14:textId="21DE809A" w:rsidR="00424006" w:rsidRPr="00E15EF1" w:rsidRDefault="005173F5" w:rsidP="00424006">
      <w:pPr>
        <w:shd w:val="clear" w:color="auto" w:fill="FFFFFF"/>
        <w:spacing w:after="0" w:line="360" w:lineRule="auto"/>
        <w:jc w:val="both"/>
        <w:rPr>
          <w:rFonts w:ascii="Times New Roman" w:eastAsia="Times New Roman" w:hAnsi="Times New Roman" w:cs="Times New Roman"/>
          <w:sz w:val="24"/>
          <w:szCs w:val="24"/>
          <w:highlight w:val="white"/>
        </w:rPr>
      </w:pPr>
      <w:bookmarkStart w:id="0" w:name="_heading=h.gjdgxs" w:colFirst="0" w:colLast="0"/>
      <w:bookmarkEnd w:id="0"/>
      <w:r>
        <w:t xml:space="preserve">        </w:t>
      </w:r>
      <w:r>
        <w:rPr>
          <w:rFonts w:ascii="Times New Roman" w:eastAsia="Times New Roman" w:hAnsi="Times New Roman" w:cs="Times New Roman"/>
        </w:rPr>
        <w:t xml:space="preserve">Настоящее Соглашение является публичной офертой и определяет условия использования </w:t>
      </w:r>
      <w:proofErr w:type="gramStart"/>
      <w:r>
        <w:rPr>
          <w:rFonts w:ascii="Times New Roman" w:eastAsia="Times New Roman" w:hAnsi="Times New Roman" w:cs="Times New Roman"/>
        </w:rPr>
        <w:t>материалов  и</w:t>
      </w:r>
      <w:proofErr w:type="gramEnd"/>
      <w:r>
        <w:rPr>
          <w:rFonts w:ascii="Times New Roman" w:eastAsia="Times New Roman" w:hAnsi="Times New Roman" w:cs="Times New Roman"/>
        </w:rPr>
        <w:t xml:space="preserve"> сервисов, размещенных на сайте в сети Интернет по адресу</w:t>
      </w:r>
      <w:r w:rsidRPr="00424006">
        <w:rPr>
          <w:rFonts w:ascii="Times New Roman" w:eastAsia="Times New Roman" w:hAnsi="Times New Roman" w:cs="Times New Roman"/>
          <w:color w:val="000000" w:themeColor="text1"/>
        </w:rPr>
        <w:t>:</w:t>
      </w:r>
      <w:r w:rsidR="003A04FA" w:rsidRPr="00424006">
        <w:rPr>
          <w:rFonts w:ascii="Times New Roman" w:eastAsia="Times New Roman" w:hAnsi="Times New Roman" w:cs="Times New Roman"/>
          <w:color w:val="000000" w:themeColor="text1"/>
        </w:rPr>
        <w:t xml:space="preserve"> </w:t>
      </w:r>
      <w:hyperlink r:id="rId7" w:history="1">
        <w:r w:rsidR="00C46108" w:rsidRPr="00C46108">
          <w:rPr>
            <w:rStyle w:val="a5"/>
            <w:rFonts w:ascii="Times New Roman" w:hAnsi="Times New Roman" w:cs="Times New Roman"/>
          </w:rPr>
          <w:t>https://egefizmath.ru/</w:t>
        </w:r>
      </w:hyperlink>
    </w:p>
    <w:p w14:paraId="00000004" w14:textId="1D34E0F3" w:rsidR="00AC5B09" w:rsidRDefault="00BD10C9" w:rsidP="003A04FA">
      <w:pPr>
        <w:shd w:val="clear" w:color="auto" w:fill="FFFFFF"/>
        <w:spacing w:after="0" w:line="240" w:lineRule="auto"/>
        <w:jc w:val="both"/>
        <w:rPr>
          <w:rFonts w:ascii="Times New Roman" w:eastAsia="Times New Roman" w:hAnsi="Times New Roman" w:cs="Times New Roman"/>
        </w:rPr>
      </w:pPr>
      <w:r w:rsidRPr="00EC0CCC">
        <w:rPr>
          <w:rFonts w:ascii="Times New Roman" w:eastAsia="Times New Roman" w:hAnsi="Times New Roman" w:cs="Times New Roman"/>
        </w:rPr>
        <w:t xml:space="preserve"> </w:t>
      </w:r>
      <w:r w:rsidR="005173F5">
        <w:rPr>
          <w:rFonts w:ascii="Times New Roman" w:eastAsia="Times New Roman" w:hAnsi="Times New Roman" w:cs="Times New Roman"/>
        </w:rPr>
        <w:t>посетителями и пользователями данного интернет-сайта (далее по тексту - Сайт), а также порядок установления договорных отношений (акцептования настоящей оферты), связанных с оказанием консультационных и</w:t>
      </w:r>
      <w:r w:rsidR="002E50B5">
        <w:rPr>
          <w:rFonts w:ascii="Times New Roman" w:eastAsia="Times New Roman" w:hAnsi="Times New Roman" w:cs="Times New Roman"/>
        </w:rPr>
        <w:t xml:space="preserve"> </w:t>
      </w:r>
      <w:r w:rsidR="005173F5">
        <w:rPr>
          <w:rFonts w:ascii="Times New Roman" w:eastAsia="Times New Roman" w:hAnsi="Times New Roman" w:cs="Times New Roman"/>
        </w:rPr>
        <w:t>(или) информационных услуг</w:t>
      </w:r>
      <w:r w:rsidR="00114FBE">
        <w:rPr>
          <w:rFonts w:ascii="Times New Roman" w:eastAsia="Times New Roman" w:hAnsi="Times New Roman" w:cs="Times New Roman"/>
        </w:rPr>
        <w:t xml:space="preserve"> и реализацией товаров</w:t>
      </w:r>
      <w:r w:rsidR="005173F5">
        <w:rPr>
          <w:rFonts w:ascii="Times New Roman" w:eastAsia="Times New Roman" w:hAnsi="Times New Roman" w:cs="Times New Roman"/>
        </w:rPr>
        <w:t>, описание которых изложено на Сайте</w:t>
      </w:r>
      <w:r w:rsidR="00114FBE">
        <w:rPr>
          <w:rFonts w:ascii="Times New Roman" w:eastAsia="Times New Roman" w:hAnsi="Times New Roman" w:cs="Times New Roman"/>
        </w:rPr>
        <w:t xml:space="preserve"> </w:t>
      </w:r>
      <w:r w:rsidR="00114FBE" w:rsidRPr="00114FBE">
        <w:rPr>
          <w:rFonts w:ascii="Times New Roman" w:eastAsia="Times New Roman" w:hAnsi="Times New Roman" w:cs="Times New Roman"/>
        </w:rPr>
        <w:t>и/или в официальных социальных сетях/ мессенджерах/ в Телеграм канале/ на официальных страницах лендинга услуг, доступ к которым указан на официальном сайте</w:t>
      </w:r>
      <w:r w:rsidR="005173F5">
        <w:rPr>
          <w:rFonts w:ascii="Times New Roman" w:eastAsia="Times New Roman" w:hAnsi="Times New Roman" w:cs="Times New Roman"/>
        </w:rPr>
        <w:t>, и основные условия оказания услуг Администрацией Сайта.</w:t>
      </w:r>
    </w:p>
    <w:p w14:paraId="00000005" w14:textId="77777777" w:rsidR="00AC5B09" w:rsidRDefault="00AC5B09">
      <w:pPr>
        <w:widowControl w:val="0"/>
        <w:pBdr>
          <w:top w:val="nil"/>
          <w:left w:val="nil"/>
          <w:bottom w:val="nil"/>
          <w:right w:val="nil"/>
          <w:between w:val="nil"/>
        </w:pBdr>
        <w:shd w:val="clear" w:color="auto" w:fill="FFFFFF"/>
        <w:tabs>
          <w:tab w:val="left" w:pos="818"/>
        </w:tabs>
        <w:spacing w:after="0" w:line="240" w:lineRule="auto"/>
        <w:ind w:left="402"/>
        <w:jc w:val="both"/>
        <w:rPr>
          <w:rFonts w:ascii="Times New Roman" w:eastAsia="Times New Roman" w:hAnsi="Times New Roman" w:cs="Times New Roman"/>
          <w:color w:val="000000"/>
        </w:rPr>
      </w:pPr>
    </w:p>
    <w:p w14:paraId="00000006"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Общие условия </w:t>
      </w:r>
    </w:p>
    <w:p w14:paraId="7E3D0961" w14:textId="2723B0C9" w:rsidR="00424006" w:rsidRDefault="005173F5" w:rsidP="00424006">
      <w:pPr>
        <w:spacing w:line="240" w:lineRule="auto"/>
        <w:rPr>
          <w:rFonts w:ascii="Times New Roman" w:eastAsia="Times New Roman" w:hAnsi="Times New Roman" w:cs="Times New Roman"/>
          <w:sz w:val="24"/>
          <w:szCs w:val="24"/>
        </w:rPr>
      </w:pPr>
      <w:r w:rsidRPr="001555D9">
        <w:rPr>
          <w:rFonts w:ascii="Times New Roman" w:eastAsia="Times New Roman" w:hAnsi="Times New Roman" w:cs="Times New Roman"/>
        </w:rPr>
        <w:t>1.1.</w:t>
      </w:r>
      <w:r w:rsidR="00EC54E5" w:rsidRPr="001555D9">
        <w:rPr>
          <w:rFonts w:ascii="Times New Roman" w:eastAsia="Times New Roman" w:hAnsi="Times New Roman" w:cs="Times New Roman"/>
        </w:rPr>
        <w:t xml:space="preserve"> </w:t>
      </w:r>
      <w:r w:rsidRPr="001555D9">
        <w:rPr>
          <w:rFonts w:ascii="Times New Roman" w:eastAsia="Times New Roman" w:hAnsi="Times New Roman" w:cs="Times New Roman"/>
        </w:rPr>
        <w:t xml:space="preserve">Администрация сайта: </w:t>
      </w:r>
      <w:r w:rsidR="00BB0C87" w:rsidRPr="001555D9">
        <w:rPr>
          <w:rFonts w:ascii="Times New Roman" w:eastAsia="Times New Roman" w:hAnsi="Times New Roman" w:cs="Times New Roman"/>
        </w:rPr>
        <w:t xml:space="preserve">Индивидуальный предприниматель </w:t>
      </w:r>
      <w:r w:rsidR="00C46108" w:rsidRPr="00C46108">
        <w:rPr>
          <w:rFonts w:ascii="Times New Roman" w:hAnsi="Times New Roman" w:cs="Times New Roman"/>
        </w:rPr>
        <w:t>Бабушкина Оксана Валерьевна</w:t>
      </w:r>
    </w:p>
    <w:p w14:paraId="00000007" w14:textId="12C3D7DE" w:rsidR="00AC5B09" w:rsidRPr="001555D9" w:rsidRDefault="00EE5A93" w:rsidP="003A04FA">
      <w:pPr>
        <w:shd w:val="clear" w:color="auto" w:fill="FFFFFF"/>
        <w:spacing w:after="0" w:line="240" w:lineRule="auto"/>
        <w:jc w:val="both"/>
        <w:rPr>
          <w:rFonts w:ascii="Times New Roman" w:eastAsia="Times New Roman" w:hAnsi="Times New Roman" w:cs="Times New Roman"/>
        </w:rPr>
      </w:pPr>
      <w:r w:rsidRPr="001555D9">
        <w:rPr>
          <w:rFonts w:ascii="Times New Roman" w:eastAsia="Times New Roman" w:hAnsi="Times New Roman" w:cs="Times New Roman"/>
        </w:rPr>
        <w:t>о</w:t>
      </w:r>
      <w:r w:rsidR="00CA2315" w:rsidRPr="001555D9">
        <w:rPr>
          <w:rFonts w:ascii="Times New Roman" w:eastAsia="Times New Roman" w:hAnsi="Times New Roman" w:cs="Times New Roman"/>
        </w:rPr>
        <w:t>казывающий</w:t>
      </w:r>
      <w:r w:rsidR="005173F5" w:rsidRPr="001555D9">
        <w:rPr>
          <w:rFonts w:ascii="Times New Roman" w:eastAsia="Times New Roman" w:hAnsi="Times New Roman" w:cs="Times New Roman"/>
        </w:rPr>
        <w:t xml:space="preserve"> образовательные, консультационные и (или) информационные услуги, сведения о которых размещены на Сайте.</w:t>
      </w:r>
    </w:p>
    <w:p w14:paraId="44CBA7FD" w14:textId="77777777" w:rsidR="003669D5" w:rsidRDefault="003669D5" w:rsidP="00C94416">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p>
    <w:p w14:paraId="00000008"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proofErr w:type="gramStart"/>
      <w:r>
        <w:rPr>
          <w:rFonts w:ascii="Times New Roman" w:eastAsia="Times New Roman" w:hAnsi="Times New Roman" w:cs="Times New Roman"/>
          <w:color w:val="000000"/>
        </w:rPr>
        <w:t>2.Образовательные</w:t>
      </w:r>
      <w:proofErr w:type="gramEnd"/>
      <w:r>
        <w:rPr>
          <w:rFonts w:ascii="Times New Roman" w:eastAsia="Times New Roman" w:hAnsi="Times New Roman" w:cs="Times New Roman"/>
          <w:color w:val="000000"/>
        </w:rPr>
        <w:t xml:space="preserve"> услуги, связанные с реализацией Администрацией Сайта </w:t>
      </w:r>
      <w:proofErr w:type="gramStart"/>
      <w:r>
        <w:rPr>
          <w:rFonts w:ascii="Times New Roman" w:eastAsia="Times New Roman" w:hAnsi="Times New Roman" w:cs="Times New Roman"/>
          <w:color w:val="000000"/>
        </w:rPr>
        <w:t>дополнительных общеразвивающих общеобразовательных программ</w:t>
      </w:r>
      <w:proofErr w:type="gramEnd"/>
      <w:r>
        <w:rPr>
          <w:rFonts w:ascii="Times New Roman" w:eastAsia="Times New Roman" w:hAnsi="Times New Roman" w:cs="Times New Roman"/>
          <w:color w:val="000000"/>
        </w:rPr>
        <w:t xml:space="preserve"> оказываются Администрацией Сайта на основе Лицензии на осуществление образовательной деятельности. </w:t>
      </w:r>
    </w:p>
    <w:p w14:paraId="00000009"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proofErr w:type="gramStart"/>
      <w:r>
        <w:rPr>
          <w:rFonts w:ascii="Times New Roman" w:eastAsia="Times New Roman" w:hAnsi="Times New Roman" w:cs="Times New Roman"/>
          <w:color w:val="000000"/>
        </w:rPr>
        <w:t>3.Пользователь</w:t>
      </w:r>
      <w:proofErr w:type="gramEnd"/>
      <w:r>
        <w:rPr>
          <w:rFonts w:ascii="Times New Roman" w:eastAsia="Times New Roman" w:hAnsi="Times New Roman" w:cs="Times New Roman"/>
          <w:color w:val="000000"/>
        </w:rPr>
        <w:t xml:space="preserve"> сайта – любое дееспособное физическое лицо, получающее информацию, содержащуюся на Сайте, и предпринимающее действия по установлению договорных отношений с Администрацией Сайта.</w:t>
      </w:r>
    </w:p>
    <w:p w14:paraId="0000000A"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1.4. Сайт создан в том числе в целях информирования пользователей об оказываемых Администрацией сайта услугах, реализации отдельных этапов установления договорных отношений между Пользователем Сайта и Администрацией Сайта и процесса оказания услуг и оплаты.</w:t>
      </w:r>
    </w:p>
    <w:p w14:paraId="0000000B"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1.5. Использование материалов и сервисов Сайта регулируется нормами действующего законодательства Российской Федерации и настоящим соглашением.</w:t>
      </w:r>
    </w:p>
    <w:p w14:paraId="0000000C"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1.6. Получая информацию и материалы Сайта, Пользователь считается присоединившимся к настоящему Соглашению и принявшим его условия в части, связанной с порядком использования размещенной на Сайте информации и функционала сайта.</w:t>
      </w:r>
    </w:p>
    <w:p w14:paraId="0000000D"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1.7. Пользователь может использовать материалы Сайта и предоставляемые на Сайте сервисы в целях ознакомления с описанием услуг, заказа услуг и внесения оплаты за них.</w:t>
      </w:r>
    </w:p>
    <w:p w14:paraId="0000000E" w14:textId="320C0E0B" w:rsidR="00AC5B09" w:rsidRDefault="005173F5">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1.8. Администратор сайта может изменять стоимость услуг в</w:t>
      </w:r>
      <w:r w:rsidR="003A04F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одностороннем порядке, размещая актуальную информацию о стоимости услуг на Сайте</w:t>
      </w:r>
      <w:r w:rsidR="00114FBE">
        <w:rPr>
          <w:rFonts w:ascii="Times New Roman" w:eastAsia="Times New Roman" w:hAnsi="Times New Roman" w:cs="Times New Roman"/>
          <w:color w:val="000000"/>
        </w:rPr>
        <w:t xml:space="preserve"> </w:t>
      </w:r>
      <w:r w:rsidR="00114FBE" w:rsidRPr="00114FBE">
        <w:rPr>
          <w:rFonts w:ascii="Times New Roman" w:eastAsia="Times New Roman" w:hAnsi="Times New Roman" w:cs="Times New Roman"/>
          <w:color w:val="000000"/>
        </w:rPr>
        <w:t>и/или в официальных социальных сетях/ мессенджерах/ в Телеграм канале/ на официальных страницах лендинга услуг, доступ к которым указан на официальном сайте</w:t>
      </w:r>
      <w:r>
        <w:rPr>
          <w:rFonts w:ascii="Times New Roman" w:eastAsia="Times New Roman" w:hAnsi="Times New Roman" w:cs="Times New Roman"/>
          <w:color w:val="000000"/>
        </w:rPr>
        <w:t>. После внесения Пользователем предоплаты за услуги Стоимость услуг для данного Пользователя изменению не подлежит.</w:t>
      </w:r>
    </w:p>
    <w:p w14:paraId="0000000F" w14:textId="77777777" w:rsidR="00AC5B09" w:rsidRDefault="00AC5B09">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p>
    <w:p w14:paraId="21A967E3" w14:textId="138395FD" w:rsidR="00B320C3" w:rsidRDefault="00B320C3">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1.9. Реализация Товаров осуществляется в порядке и способами, указанными на Сайте </w:t>
      </w:r>
      <w:r w:rsidRPr="00114FBE">
        <w:rPr>
          <w:rFonts w:ascii="Times New Roman" w:eastAsia="Times New Roman" w:hAnsi="Times New Roman" w:cs="Times New Roman"/>
          <w:color w:val="000000"/>
        </w:rPr>
        <w:t>и/или в официальных социальных сетях/ мессенджерах/ в Телеграм канале/ на официальных страницах лендинга услуг, доступ к которым указан на официальном сайте</w:t>
      </w:r>
      <w:r>
        <w:rPr>
          <w:rFonts w:ascii="Times New Roman" w:eastAsia="Times New Roman" w:hAnsi="Times New Roman" w:cs="Times New Roman"/>
          <w:color w:val="000000"/>
        </w:rPr>
        <w:t>.</w:t>
      </w:r>
    </w:p>
    <w:p w14:paraId="00000010"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 Процесс согласования объема и процесса оказания услуг, связанных с доступом к Курсам, информация о которых размещена на Сайте.</w:t>
      </w:r>
    </w:p>
    <w:p w14:paraId="00000011"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2.1. Услуги Администрации Сайта, информация о которых размещена на Сайте, оказываются Администратором Сайта после поступления от Пользователя заявки на оказание услуг через форму обратной связи на Сайте и оплаты услуг в порядке и размере, указанных на Сайте. При отсутствии на Сайте информации о дате (периоде) оказания услуг, она согласовывается сторонами дополнительно. Порядок оказания услуг указывается на Сайте, в настоящей оферте и конкретизируется сторонами после поступления оплаты от Пользователя.</w:t>
      </w:r>
    </w:p>
    <w:p w14:paraId="00000012"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2.2. Услуги, связанные с предоставлением доступа к информационному курсу, оказываются одним из следующих способов по выбору Администрации Сайта:</w:t>
      </w:r>
    </w:p>
    <w:p w14:paraId="00000013"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2.2.</w:t>
      </w:r>
      <w:proofErr w:type="gramStart"/>
      <w:r>
        <w:rPr>
          <w:rFonts w:ascii="Times New Roman" w:eastAsia="Times New Roman" w:hAnsi="Times New Roman" w:cs="Times New Roman"/>
          <w:color w:val="000000"/>
        </w:rPr>
        <w:t>1.путем</w:t>
      </w:r>
      <w:proofErr w:type="gramEnd"/>
      <w:r>
        <w:rPr>
          <w:rFonts w:ascii="Times New Roman" w:eastAsia="Times New Roman" w:hAnsi="Times New Roman" w:cs="Times New Roman"/>
          <w:color w:val="000000"/>
        </w:rPr>
        <w:t xml:space="preserve"> предоставления Пользователю информации, входящей в курс, через сообщения или письма с использованием специализированных сервисов в сети Интернет;</w:t>
      </w:r>
    </w:p>
    <w:p w14:paraId="00000014"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2.2.</w:t>
      </w:r>
      <w:proofErr w:type="gramStart"/>
      <w:r>
        <w:rPr>
          <w:rFonts w:ascii="Times New Roman" w:eastAsia="Times New Roman" w:hAnsi="Times New Roman" w:cs="Times New Roman"/>
          <w:color w:val="000000"/>
        </w:rPr>
        <w:t>2.путем</w:t>
      </w:r>
      <w:proofErr w:type="gramEnd"/>
      <w:r>
        <w:rPr>
          <w:rFonts w:ascii="Times New Roman" w:eastAsia="Times New Roman" w:hAnsi="Times New Roman" w:cs="Times New Roman"/>
          <w:color w:val="000000"/>
        </w:rPr>
        <w:t xml:space="preserve"> формирования Администрацией сайта личного кабинета Пользователя на соответствующей электронной образовательной информационной платформе (далее именуется – Платформа) и передачи Пользователю данных для доступа в личный кабинет с размещенными на платформе материалами. </w:t>
      </w:r>
    </w:p>
    <w:p w14:paraId="00000015"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Личный кабинет— это виртуальный инструмент персонального самообслуживания Пользователя, содержащий сведения, необходимые для идентификации Пользователя при предоставлении доступа к платформе, информацию для Авторизации и учета на платформе.</w:t>
      </w:r>
    </w:p>
    <w:p w14:paraId="00000016"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Пользователю сохраняется доступ к учетной записи и материалам, предоставленным Администрацией сайта, в течение срока, указанного в описании услуги на Сайте или определенного Администрацией Сайта.</w:t>
      </w:r>
    </w:p>
    <w:p w14:paraId="00000017"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2.2.</w:t>
      </w:r>
      <w:proofErr w:type="gramStart"/>
      <w:r>
        <w:rPr>
          <w:rFonts w:ascii="Times New Roman" w:eastAsia="Times New Roman" w:hAnsi="Times New Roman" w:cs="Times New Roman"/>
          <w:color w:val="000000"/>
        </w:rPr>
        <w:t>3.Услуги</w:t>
      </w:r>
      <w:proofErr w:type="gramEnd"/>
      <w:r>
        <w:rPr>
          <w:rFonts w:ascii="Times New Roman" w:eastAsia="Times New Roman" w:hAnsi="Times New Roman" w:cs="Times New Roman"/>
          <w:color w:val="000000"/>
        </w:rPr>
        <w:t>, связанные с предоставлением доступа к информационному или образовательному курсу, считаются оказанными с момента предоставления Пользователю доступа к личному кабинету либо предоставления информации Пользователю. Составление дополнительного акта или иного документа для фиксации факта оказания услуг не требуется.</w:t>
      </w:r>
    </w:p>
    <w:p w14:paraId="00000018"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2.2.4. Услуги, связанные с проведением офлайн –мероприятий, оказываются в месте и </w:t>
      </w:r>
      <w:proofErr w:type="gramStart"/>
      <w:r>
        <w:rPr>
          <w:rFonts w:ascii="Times New Roman" w:eastAsia="Times New Roman" w:hAnsi="Times New Roman" w:cs="Times New Roman"/>
          <w:color w:val="000000"/>
        </w:rPr>
        <w:t>во время</w:t>
      </w:r>
      <w:proofErr w:type="gramEnd"/>
      <w:r>
        <w:rPr>
          <w:rFonts w:ascii="Times New Roman" w:eastAsia="Times New Roman" w:hAnsi="Times New Roman" w:cs="Times New Roman"/>
          <w:color w:val="000000"/>
        </w:rPr>
        <w:t xml:space="preserve">, указанные на Сайте. Такие услуги считаются оказанными после проведения офлайн-мероприятия. Отсутствие Пользователя на мероприятии/опоздание на мероприятие не может служить основанием для возврата оплаты за услуги. </w:t>
      </w:r>
    </w:p>
    <w:p w14:paraId="00000019"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2.3. Администрация сайта имеет право:</w:t>
      </w:r>
    </w:p>
    <w:p w14:paraId="0000001A"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Самостоятельно определять формы и методы оказания услуг, исходя из требований законодательства, а также конкретных условий оказания услуг, привлекать к оказанию услуг третьих лиц, оставаясь ответственной за их действия в отношении Пользователя как за свои собственные.</w:t>
      </w:r>
    </w:p>
    <w:p w14:paraId="0000001B"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Отказаться от исполнения обязательств по оказанию услуг и информационному сопровождению Пользователя в случае, если Пользователь не оплатил в полном объеме и в указанные на сайте сроки услуги.</w:t>
      </w:r>
    </w:p>
    <w:p w14:paraId="0000001C"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 Заблокировать Личный кабинет Пользователя и доступ ко всем материалам, полученным Пользователем безвозмездно или на платной основе в случае нарушения им правил настоящего соглашения. </w:t>
      </w:r>
    </w:p>
    <w:p w14:paraId="0000001D"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2.4. Пользователь обязан:</w:t>
      </w:r>
    </w:p>
    <w:p w14:paraId="0000001E"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Предоставлять достоверную Информацию о себе в процессе создания учетной записи (аккаунта).</w:t>
      </w:r>
    </w:p>
    <w:p w14:paraId="0000001F"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Обязуется заходить на Сайт и Платформу под своим аккаунтом одновременно только с одного компьютера (планшета, мобильного телефона) и не передавать данные для доступа к аккаунту третьим лицам.</w:t>
      </w:r>
    </w:p>
    <w:p w14:paraId="00000020"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Извещать Администрацию сайта об уважительных причинах отсутствия Пользователя на онлайн- и оффлайн-мероприятиях, организуемых в ходе оказания услуг, с представлением доказательств наличия уважительных причин.</w:t>
      </w:r>
    </w:p>
    <w:p w14:paraId="00000021"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Изучать материалы, выполнять задания, посещать мероприятия, связанные с приобретенной Услугой в оговоренные сроки (с использованием удаленного доступа через сеть Интернет).</w:t>
      </w:r>
    </w:p>
    <w:p w14:paraId="00000022"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Самостоятельно следить за любыми обновлениями информации, размещаемой на Сайте, в том числе, следить за изменениями условий оказания Услуг, любых иных материалов, которые прямо или косвенно связаны с оказанием Услуги или влияют на них. Пользователь лишается права ссылаться на отсутствие осведомленности об указанных изменениях, если такие изменения размещены на Сайте.</w:t>
      </w:r>
    </w:p>
    <w:p w14:paraId="00000023"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-Самостоятельно обеспечивать техническую возможность пользования Услугами Исполнителя со своей стороны, а именно: надлежащий доступ в интернет; наличие программного обеспечения, совместимого с передачей информации от Исполнителя и других необходимых средств.</w:t>
      </w:r>
    </w:p>
    <w:p w14:paraId="00000024"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Соблюдать дисциплину и общепринятые нормы поведения, в частности, проявлять уважение к персоналу Администрации Сайта, другим Пользователям, не посягать на их честь и достоинство;</w:t>
      </w:r>
    </w:p>
    <w:p w14:paraId="00000025"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Не допускать агрессивного поведения во время оказания услуг, не мешать представителю Администрации Сайта или другим Пользователям при оказании /получении Услуг, не допускать высказываний (устно, письменно), не относящихся к теме семинара, курса, мастер-класса и др.;</w:t>
      </w:r>
    </w:p>
    <w:p w14:paraId="00000026"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Не использовать информацию, полученную в ходе оказания услуг, способами, которые могут привести или приведут к нанесению ущерба интересам Администрации Сайта; не распространять любым способом, в т.ч. третьим лицам, не копировать, не сохранять, не размещать, не публиковать в общедоступных, закрытых, открытых источниках для любого круга лиц предоставленные Исполнителем: информацию, материалы, методички, записи, видео и т.д. семинаров, курсов, мастер-классов и иных услуг, оказываемых Администрацией Сайта.</w:t>
      </w:r>
    </w:p>
    <w:p w14:paraId="00000027"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2.5. Администратор Сайта не несет ответственности за:</w:t>
      </w:r>
    </w:p>
    <w:p w14:paraId="00000028"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Непосещение Пользователем онлайн-мероприятий, организованных Исполнителем в ходе оказания услуг, по неуважительным причинам без письменного уведомления Администратора сайта;</w:t>
      </w:r>
    </w:p>
    <w:p w14:paraId="00000029"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Неиспользование Пользователем возможностей личного кабинета;</w:t>
      </w:r>
    </w:p>
    <w:p w14:paraId="0000002A"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То, каким образом Пользователь использовал полученную в ходе оказания информационно-консультационных услуг информацию, и за результаты ее использования Пользователем;</w:t>
      </w:r>
    </w:p>
    <w:p w14:paraId="0000002B"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 Достижение каких-либо результатов, связанных с практическим применением информации, предоставляемой </w:t>
      </w:r>
      <w:proofErr w:type="gramStart"/>
      <w:r>
        <w:rPr>
          <w:rFonts w:ascii="Times New Roman" w:eastAsia="Times New Roman" w:hAnsi="Times New Roman" w:cs="Times New Roman"/>
          <w:color w:val="000000"/>
        </w:rPr>
        <w:t>во время</w:t>
      </w:r>
      <w:proofErr w:type="gramEnd"/>
      <w:r>
        <w:rPr>
          <w:rFonts w:ascii="Times New Roman" w:eastAsia="Times New Roman" w:hAnsi="Times New Roman" w:cs="Times New Roman"/>
          <w:color w:val="000000"/>
        </w:rPr>
        <w:t xml:space="preserve"> оказании Услуги. Любые рекомендации, выдаваемые в процессе предоставления услуги, применяются Пользователем на свой риск;</w:t>
      </w:r>
    </w:p>
    <w:p w14:paraId="0000002C"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Несоответствие предоставленной услуги ожиданиям Пользователя и/или за его субъективную оценку; такое несоответствие ожиданиям и/или отрицательная субъективная оценка не являются основаниями считать услуги оказанными некачественно или в несогласованном объеме.</w:t>
      </w:r>
    </w:p>
    <w:p w14:paraId="0000002D" w14:textId="77777777" w:rsidR="00AC5B09" w:rsidRDefault="005173F5">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2.6. Оказание услуг начинается в срок, указанный в описании услуги на Сайте и согласованный сторонами. </w:t>
      </w:r>
    </w:p>
    <w:p w14:paraId="3E6D62BC" w14:textId="77777777" w:rsidR="003A04FA" w:rsidRDefault="003A04FA">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p>
    <w:p w14:paraId="0000002E" w14:textId="77777777" w:rsidR="00AC5B09" w:rsidRDefault="005173F5">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2.7. Внесение Пользователем оплаты Администратору Сайт подтверждает согласование между Пользователем и Администратором сайта объема и стоимости услуг.</w:t>
      </w:r>
    </w:p>
    <w:p w14:paraId="56681522" w14:textId="3E1F6B6F" w:rsidR="00114FBE" w:rsidRPr="00114FBE" w:rsidRDefault="00114FBE" w:rsidP="00114FBE">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2.8. На отдельные виды услуг</w:t>
      </w:r>
      <w:r w:rsidR="00542AB4">
        <w:rPr>
          <w:rFonts w:ascii="Times New Roman" w:eastAsia="Times New Roman" w:hAnsi="Times New Roman" w:cs="Times New Roman"/>
          <w:color w:val="000000"/>
        </w:rPr>
        <w:t xml:space="preserve"> в порядке применения ст.429.4 ГК РФ</w:t>
      </w:r>
      <w:r>
        <w:rPr>
          <w:rFonts w:ascii="Times New Roman" w:eastAsia="Times New Roman" w:hAnsi="Times New Roman" w:cs="Times New Roman"/>
          <w:color w:val="000000"/>
        </w:rPr>
        <w:t xml:space="preserve"> возможна оплата путем приобретения Абонементов различного номинала, с</w:t>
      </w:r>
      <w:r w:rsidRPr="00114FBE">
        <w:rPr>
          <w:rFonts w:ascii="Times New Roman" w:eastAsia="Times New Roman" w:hAnsi="Times New Roman" w:cs="Times New Roman"/>
          <w:color w:val="000000"/>
        </w:rPr>
        <w:t>тоимость</w:t>
      </w:r>
      <w:r>
        <w:rPr>
          <w:rFonts w:ascii="Times New Roman" w:eastAsia="Times New Roman" w:hAnsi="Times New Roman" w:cs="Times New Roman"/>
          <w:color w:val="000000"/>
        </w:rPr>
        <w:t xml:space="preserve"> которых п</w:t>
      </w:r>
      <w:r w:rsidRPr="00114FBE">
        <w:rPr>
          <w:rFonts w:ascii="Times New Roman" w:eastAsia="Times New Roman" w:hAnsi="Times New Roman" w:cs="Times New Roman"/>
          <w:color w:val="000000"/>
        </w:rPr>
        <w:t>убликуется на официальном сайте Исполнителя и в официальных социальных сетях/ мессенджерах/ в Телеграм канале, доступ к которым указан на официальном сайте.</w:t>
      </w:r>
    </w:p>
    <w:p w14:paraId="7462949C" w14:textId="63AC0713" w:rsidR="00114FBE" w:rsidRPr="00114FBE" w:rsidRDefault="00114FBE" w:rsidP="00114FBE">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2.8.1. Стороны применяют следующий порядок использования</w:t>
      </w:r>
      <w:r w:rsidRPr="00114FBE">
        <w:rPr>
          <w:rFonts w:ascii="Times New Roman" w:eastAsia="Times New Roman" w:hAnsi="Times New Roman" w:cs="Times New Roman"/>
          <w:color w:val="000000"/>
        </w:rPr>
        <w:t xml:space="preserve"> Абонементов:</w:t>
      </w:r>
    </w:p>
    <w:p w14:paraId="6F081CE2" w14:textId="1A7C6AE0" w:rsidR="00114FBE" w:rsidRPr="00114FBE" w:rsidRDefault="00114FBE" w:rsidP="00114FBE">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sidRPr="00114FBE">
        <w:rPr>
          <w:rFonts w:ascii="Times New Roman" w:eastAsia="Times New Roman" w:hAnsi="Times New Roman" w:cs="Times New Roman"/>
          <w:color w:val="000000"/>
        </w:rPr>
        <w:t>Абонементы действуют на отдельные направления обучения, информация о которых публикуется на официальном сайте исполнителя.</w:t>
      </w:r>
    </w:p>
    <w:p w14:paraId="2548F88C" w14:textId="448A694D" w:rsidR="00114FBE" w:rsidRPr="00114FBE" w:rsidRDefault="00114FBE" w:rsidP="00114FBE">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sidRPr="00114FBE">
        <w:rPr>
          <w:rFonts w:ascii="Times New Roman" w:eastAsia="Times New Roman" w:hAnsi="Times New Roman" w:cs="Times New Roman"/>
          <w:color w:val="000000"/>
        </w:rPr>
        <w:t>Срок действия Абонемента</w:t>
      </w:r>
      <w:r>
        <w:rPr>
          <w:rFonts w:ascii="Times New Roman" w:eastAsia="Times New Roman" w:hAnsi="Times New Roman" w:cs="Times New Roman"/>
          <w:color w:val="000000"/>
        </w:rPr>
        <w:t xml:space="preserve">, по истечении которого право требования проведения занятия Пользователю </w:t>
      </w:r>
      <w:proofErr w:type="gramStart"/>
      <w:r>
        <w:rPr>
          <w:rFonts w:ascii="Times New Roman" w:eastAsia="Times New Roman" w:hAnsi="Times New Roman" w:cs="Times New Roman"/>
          <w:color w:val="000000"/>
        </w:rPr>
        <w:t>прекращается</w:t>
      </w:r>
      <w:proofErr w:type="gramEnd"/>
      <w:r>
        <w:rPr>
          <w:rFonts w:ascii="Times New Roman" w:eastAsia="Times New Roman" w:hAnsi="Times New Roman" w:cs="Times New Roman"/>
          <w:color w:val="000000"/>
        </w:rPr>
        <w:t xml:space="preserve"> и внесенная за Абонемент оплата не возвращается</w:t>
      </w:r>
      <w:r w:rsidRPr="00114FBE">
        <w:rPr>
          <w:rFonts w:ascii="Times New Roman" w:eastAsia="Times New Roman" w:hAnsi="Times New Roman" w:cs="Times New Roman"/>
          <w:color w:val="000000"/>
        </w:rPr>
        <w:t>:</w:t>
      </w:r>
    </w:p>
    <w:p w14:paraId="7B73E2CE" w14:textId="77777777" w:rsidR="00114FBE" w:rsidRPr="00114FBE" w:rsidRDefault="00114FBE" w:rsidP="00114FBE">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sidRPr="00114FBE">
        <w:rPr>
          <w:rFonts w:ascii="Times New Roman" w:eastAsia="Times New Roman" w:hAnsi="Times New Roman" w:cs="Times New Roman"/>
          <w:color w:val="000000"/>
        </w:rPr>
        <w:t>А) Абонемент на 4 занятия — 1 (один) календарный месяц с момента проведения первого занятия;</w:t>
      </w:r>
    </w:p>
    <w:p w14:paraId="27D0F1C6" w14:textId="77777777" w:rsidR="00114FBE" w:rsidRPr="00114FBE" w:rsidRDefault="00114FBE" w:rsidP="00114FBE">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sidRPr="00114FBE">
        <w:rPr>
          <w:rFonts w:ascii="Times New Roman" w:eastAsia="Times New Roman" w:hAnsi="Times New Roman" w:cs="Times New Roman"/>
          <w:color w:val="000000"/>
        </w:rPr>
        <w:t>Б) Абонемент на 8 занятий — 1 (один) календарный месяц с момента проведения первого занятия.</w:t>
      </w:r>
    </w:p>
    <w:p w14:paraId="15D7F301" w14:textId="77777777" w:rsidR="00114FBE" w:rsidRPr="00114FBE" w:rsidRDefault="00114FBE" w:rsidP="00114FBE">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sidRPr="00114FBE">
        <w:rPr>
          <w:rFonts w:ascii="Times New Roman" w:eastAsia="Times New Roman" w:hAnsi="Times New Roman" w:cs="Times New Roman"/>
          <w:color w:val="000000"/>
        </w:rPr>
        <w:t>В) Абонемент на 12 занятий — 1 (один) календарный месяц с момента проведения первого занятия.</w:t>
      </w:r>
    </w:p>
    <w:p w14:paraId="37B258E9" w14:textId="582C316A" w:rsidR="00114FBE" w:rsidRPr="00114FBE" w:rsidRDefault="00114FBE" w:rsidP="00114FBE">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sidRPr="00114FBE">
        <w:rPr>
          <w:rFonts w:ascii="Times New Roman" w:eastAsia="Times New Roman" w:hAnsi="Times New Roman" w:cs="Times New Roman"/>
          <w:color w:val="000000"/>
        </w:rPr>
        <w:t xml:space="preserve"> Активация абонемента происходит с момента проведения первого занятия.</w:t>
      </w:r>
    </w:p>
    <w:p w14:paraId="1E043014" w14:textId="73285FB3" w:rsidR="00114FBE" w:rsidRPr="00114FBE" w:rsidRDefault="00114FBE" w:rsidP="00114FBE">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sidRPr="00114FBE">
        <w:rPr>
          <w:rFonts w:ascii="Times New Roman" w:eastAsia="Times New Roman" w:hAnsi="Times New Roman" w:cs="Times New Roman"/>
          <w:color w:val="000000"/>
        </w:rPr>
        <w:t xml:space="preserve"> Абонемент должен быть активирован в течение одного месяца с момента покупки, в противном случае абонемент активируется автоматически. </w:t>
      </w:r>
    </w:p>
    <w:p w14:paraId="3F27ABFF" w14:textId="1D5E8E8A" w:rsidR="00114FBE" w:rsidRPr="00114FBE" w:rsidRDefault="00542AB4" w:rsidP="00114FBE">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sidR="00114FBE" w:rsidRPr="00114FBE">
        <w:rPr>
          <w:rFonts w:ascii="Times New Roman" w:eastAsia="Times New Roman" w:hAnsi="Times New Roman" w:cs="Times New Roman"/>
          <w:color w:val="000000"/>
        </w:rPr>
        <w:t xml:space="preserve"> Любые пропущенные занятия Заказчиком при своевременно (не позднее дня, предшествующего дню проведения занятия) не отмененной записи на занятие не восстанавливаются. Неиспользованные занятия после окончания срока действия Абонемента не восстанавливаются и не подлежат выплате денежной компенсации.</w:t>
      </w:r>
    </w:p>
    <w:p w14:paraId="5A35AB45" w14:textId="6F37896B" w:rsidR="00114FBE" w:rsidRPr="00114FBE" w:rsidRDefault="00542AB4" w:rsidP="00114FBE">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sidR="00114FBE" w:rsidRPr="00114FBE">
        <w:rPr>
          <w:rFonts w:ascii="Times New Roman" w:eastAsia="Times New Roman" w:hAnsi="Times New Roman" w:cs="Times New Roman"/>
          <w:color w:val="000000"/>
        </w:rPr>
        <w:t xml:space="preserve"> Условия заморозки абонемента.</w:t>
      </w:r>
      <w:r>
        <w:rPr>
          <w:rFonts w:ascii="Times New Roman" w:eastAsia="Times New Roman" w:hAnsi="Times New Roman" w:cs="Times New Roman"/>
          <w:color w:val="000000"/>
        </w:rPr>
        <w:t xml:space="preserve"> </w:t>
      </w:r>
      <w:r w:rsidR="00114FBE" w:rsidRPr="00114FBE">
        <w:rPr>
          <w:rFonts w:ascii="Times New Roman" w:eastAsia="Times New Roman" w:hAnsi="Times New Roman" w:cs="Times New Roman"/>
          <w:color w:val="000000"/>
        </w:rPr>
        <w:t>Услуга заморозки Абонемента предоставляется Исполнителем в случае отъезда или болезни Заказчика при предоставлении соответствующих официальных подтверждающих документов. Максимальный срок заморозки составляет:</w:t>
      </w:r>
    </w:p>
    <w:p w14:paraId="57F855C0" w14:textId="77777777" w:rsidR="00114FBE" w:rsidRPr="00114FBE" w:rsidRDefault="00114FBE" w:rsidP="00114FBE">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sidRPr="00114FBE">
        <w:rPr>
          <w:rFonts w:ascii="Times New Roman" w:eastAsia="Times New Roman" w:hAnsi="Times New Roman" w:cs="Times New Roman"/>
          <w:color w:val="000000"/>
        </w:rPr>
        <w:t>А) Абонемент на 4 занятия — услуга заморозки Абонемента предоставляется на срок 1 (одна) неделя;</w:t>
      </w:r>
    </w:p>
    <w:p w14:paraId="6CFE7EDD" w14:textId="77777777" w:rsidR="00114FBE" w:rsidRPr="00114FBE" w:rsidRDefault="00114FBE" w:rsidP="00114FBE">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sidRPr="00114FBE">
        <w:rPr>
          <w:rFonts w:ascii="Times New Roman" w:eastAsia="Times New Roman" w:hAnsi="Times New Roman" w:cs="Times New Roman"/>
          <w:color w:val="000000"/>
        </w:rPr>
        <w:t>Б) Абонемент на 8 занятий — услуга заморозки Абонемента предоставляется на срок 1 (одна) неделя;</w:t>
      </w:r>
    </w:p>
    <w:p w14:paraId="7A55D580" w14:textId="77777777" w:rsidR="00114FBE" w:rsidRPr="00114FBE" w:rsidRDefault="00114FBE" w:rsidP="00114FBE">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sidRPr="00114FBE">
        <w:rPr>
          <w:rFonts w:ascii="Times New Roman" w:eastAsia="Times New Roman" w:hAnsi="Times New Roman" w:cs="Times New Roman"/>
          <w:color w:val="000000"/>
        </w:rPr>
        <w:lastRenderedPageBreak/>
        <w:t>В) Абонемент на 12 занятий — услуга заморозки Абонемента предоставляется на срок 2 (две) недели;</w:t>
      </w:r>
    </w:p>
    <w:p w14:paraId="49EC7B06" w14:textId="77777777" w:rsidR="00114FBE" w:rsidRPr="00114FBE" w:rsidRDefault="00114FBE" w:rsidP="00114FBE">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p>
    <w:p w14:paraId="103861D6" w14:textId="3DD14A07" w:rsidR="00114FBE" w:rsidRPr="00114FBE" w:rsidRDefault="00542AB4" w:rsidP="00114FBE">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sidR="00114FBE" w:rsidRPr="00114FBE">
        <w:rPr>
          <w:rFonts w:ascii="Times New Roman" w:eastAsia="Times New Roman" w:hAnsi="Times New Roman" w:cs="Times New Roman"/>
          <w:color w:val="000000"/>
        </w:rPr>
        <w:t xml:space="preserve"> Одним Абонементом может пользоваться один человек.</w:t>
      </w:r>
    </w:p>
    <w:p w14:paraId="596C9C0B" w14:textId="0103FBF7" w:rsidR="00114FBE" w:rsidRPr="00114FBE" w:rsidRDefault="00542AB4" w:rsidP="00114FBE">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sidR="00114FBE" w:rsidRPr="00114FBE">
        <w:rPr>
          <w:rFonts w:ascii="Times New Roman" w:eastAsia="Times New Roman" w:hAnsi="Times New Roman" w:cs="Times New Roman"/>
          <w:color w:val="000000"/>
        </w:rPr>
        <w:t xml:space="preserve"> Списание занятия по Абонементу производится в момент проведения онлайн-занятий, а также в случае, если отмена занятий была произведена не позднее дня, предшествующего дню проведения занятия.</w:t>
      </w:r>
    </w:p>
    <w:p w14:paraId="36AB2B03" w14:textId="1154B89C" w:rsidR="00114FBE" w:rsidRPr="00114FBE" w:rsidRDefault="00542AB4" w:rsidP="00114FBE">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w:t>
      </w:r>
      <w:r w:rsidR="00114FBE" w:rsidRPr="00114FBE">
        <w:rPr>
          <w:rFonts w:ascii="Times New Roman" w:eastAsia="Times New Roman" w:hAnsi="Times New Roman" w:cs="Times New Roman"/>
          <w:color w:val="000000"/>
        </w:rPr>
        <w:t xml:space="preserve"> При приобретении Абонемента Заказчик подтверждает, что ознакомился с информацией об акционном пакетном предложении, которым является Абонемент. Заказчик подтверждает, что ему известны условия проведения акции, в период действия которой ему предоставляется право приобрести пакет занятий по акционной специальной цене - стоимости Абонемента. </w:t>
      </w:r>
    </w:p>
    <w:p w14:paraId="27764331" w14:textId="08D1AEEC" w:rsidR="00114FBE" w:rsidRPr="00A571E5" w:rsidRDefault="00542AB4" w:rsidP="003A04FA">
      <w:pPr>
        <w:shd w:val="clear" w:color="auto" w:fill="FFFFFF"/>
        <w:spacing w:after="0" w:line="240" w:lineRule="auto"/>
        <w:jc w:val="both"/>
        <w:rPr>
          <w:rFonts w:ascii="Times New Roman" w:eastAsia="Times New Roman" w:hAnsi="Times New Roman" w:cs="Times New Roman"/>
          <w:color w:val="000000"/>
        </w:rPr>
      </w:pPr>
      <w:r w:rsidRPr="00A571E5">
        <w:rPr>
          <w:rFonts w:ascii="Times New Roman" w:eastAsia="Times New Roman" w:hAnsi="Times New Roman" w:cs="Times New Roman"/>
          <w:color w:val="000000"/>
        </w:rPr>
        <w:t>-</w:t>
      </w:r>
      <w:r w:rsidR="00114FBE" w:rsidRPr="00A571E5">
        <w:rPr>
          <w:rFonts w:ascii="Times New Roman" w:eastAsia="Times New Roman" w:hAnsi="Times New Roman" w:cs="Times New Roman"/>
          <w:color w:val="000000"/>
        </w:rPr>
        <w:t xml:space="preserve"> В случае расторжения договора, акционная цена перестает действовать и стоимость занятий рассчитывается по обычной цене за разовое занятие. Стоимость разового занятия указана на официальном сайте Исполнителя </w:t>
      </w:r>
      <w:hyperlink r:id="rId8" w:history="1">
        <w:r w:rsidR="00C46108" w:rsidRPr="00C46108">
          <w:rPr>
            <w:rStyle w:val="a5"/>
            <w:rFonts w:ascii="Times New Roman" w:hAnsi="Times New Roman" w:cs="Times New Roman"/>
          </w:rPr>
          <w:t>https://egefizmath.ru/</w:t>
        </w:r>
      </w:hyperlink>
      <w:r w:rsidR="00A571E5">
        <w:rPr>
          <w:rFonts w:ascii="Times New Roman" w:hAnsi="Times New Roman" w:cs="Times New Roman"/>
        </w:rPr>
        <w:t xml:space="preserve"> </w:t>
      </w:r>
      <w:r w:rsidR="00114FBE" w:rsidRPr="00A571E5">
        <w:rPr>
          <w:rFonts w:ascii="Times New Roman" w:eastAsia="Times New Roman" w:hAnsi="Times New Roman" w:cs="Times New Roman"/>
        </w:rPr>
        <w:t xml:space="preserve">и </w:t>
      </w:r>
      <w:r w:rsidR="00114FBE" w:rsidRPr="00A571E5">
        <w:rPr>
          <w:rFonts w:ascii="Times New Roman" w:eastAsia="Times New Roman" w:hAnsi="Times New Roman" w:cs="Times New Roman"/>
          <w:color w:val="000000"/>
        </w:rPr>
        <w:t>в официальных социальных сетях/ мессенджерах/ в Телеграм канале, доступ к которым указан на официальном сайте.</w:t>
      </w:r>
    </w:p>
    <w:p w14:paraId="55CFDD1D" w14:textId="77777777" w:rsidR="003A04FA" w:rsidRPr="00EC54E5" w:rsidRDefault="003A04FA" w:rsidP="00AC5809">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p>
    <w:p w14:paraId="0000002F" w14:textId="3DC55161" w:rsidR="00AC5B09" w:rsidRDefault="005173F5" w:rsidP="00AC5809">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 Обязательства Пользователя Сайта</w:t>
      </w:r>
    </w:p>
    <w:p w14:paraId="00000030" w14:textId="77777777" w:rsidR="00AC5B09" w:rsidRDefault="005173F5" w:rsidP="00AC5809">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3.1. Пользователь соглашается не предпринимать действий и не оставлять комментарии и записи, которые могут рассматриваться как нарушающие российское законодательство или нормы международного права, в том числе в сфере интеллектуальной собственности, авторских и/или смежных прав, общепринятые нормы морали и нравственности, а также любых действий, которые приводят или могут привести к нарушению нормальной работы Сайта и сервисов Сайта.</w:t>
      </w:r>
    </w:p>
    <w:p w14:paraId="00000031" w14:textId="77777777" w:rsidR="00AC5B09" w:rsidRDefault="005173F5" w:rsidP="00AC5809">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3.2. Использование материалов Сайта без согласия правообладателей не допускается.</w:t>
      </w:r>
    </w:p>
    <w:p w14:paraId="00000032" w14:textId="77777777" w:rsidR="00AC5B09" w:rsidRDefault="005173F5" w:rsidP="00AC5809">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3.3. При цитировании материалов Сайта, включая охраняемые авторские произведения, ссылка на Сайт обязательна.</w:t>
      </w:r>
    </w:p>
    <w:p w14:paraId="00000033" w14:textId="77777777" w:rsidR="00AC5B09" w:rsidRDefault="005173F5" w:rsidP="00AC5809">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3.4. Администрация Сайта не несет ответственности за посещение и использование Посетителем Сайта внешних ресурсов, ссылки на которые могут содержаться на Сайте.</w:t>
      </w:r>
    </w:p>
    <w:p w14:paraId="00000034" w14:textId="77777777" w:rsidR="00AC5B09" w:rsidRDefault="005173F5" w:rsidP="00AC5809">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3.5. Администрация Сайта не несет ответственности и не имеет прямых или косвенных обязательств перед Пользователем в связи с любыми возможными или возникшими потерями или убытками, связанными с любым содержанием Сайта, регистрацией авторских прав и сведениями о такой регистрации, товарами или услугами, доступными на или полученными через внешние сайты или ресурсы либо иные контакты Пользователя, в которые он вступил, используя размещенную на Сайте информацию или ссылки на внешние ресурсы.</w:t>
      </w:r>
    </w:p>
    <w:p w14:paraId="00000035" w14:textId="77777777" w:rsidR="00AC5B09" w:rsidRDefault="005173F5" w:rsidP="00AC5809">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3.6. Пользователь согласен с тем, что Администрация Сайта не несет какой-либо ответственности и не имеет каких-либо обязательств в связи с рекламой, которая может быть размещена на Сайте.</w:t>
      </w:r>
    </w:p>
    <w:p w14:paraId="233941BE" w14:textId="47D9F3AB" w:rsidR="00542AB4" w:rsidRPr="00542AB4" w:rsidRDefault="00542AB4" w:rsidP="00AC5809">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3.7</w:t>
      </w:r>
      <w:r w:rsidR="003A04FA">
        <w:rPr>
          <w:rFonts w:ascii="Times New Roman" w:eastAsia="Times New Roman" w:hAnsi="Times New Roman" w:cs="Times New Roman"/>
          <w:color w:val="000000"/>
        </w:rPr>
        <w:t xml:space="preserve">. </w:t>
      </w:r>
      <w:r w:rsidRPr="00542AB4">
        <w:rPr>
          <w:rFonts w:ascii="Times New Roman" w:eastAsia="Times New Roman" w:hAnsi="Times New Roman" w:cs="Times New Roman"/>
          <w:color w:val="000000"/>
        </w:rPr>
        <w:t xml:space="preserve">Отменять и переносить индивидуальные онлайн-занятия </w:t>
      </w:r>
      <w:r>
        <w:rPr>
          <w:rFonts w:ascii="Times New Roman" w:eastAsia="Times New Roman" w:hAnsi="Times New Roman" w:cs="Times New Roman"/>
          <w:color w:val="000000"/>
        </w:rPr>
        <w:t xml:space="preserve">Пользователь сайта </w:t>
      </w:r>
      <w:r w:rsidRPr="00542AB4">
        <w:rPr>
          <w:rFonts w:ascii="Times New Roman" w:eastAsia="Times New Roman" w:hAnsi="Times New Roman" w:cs="Times New Roman"/>
          <w:color w:val="000000"/>
        </w:rPr>
        <w:t>может не позднее дня, предшествующего дню проведения занятия и в рамках сроков, не превышающих срок действия Абонемента.</w:t>
      </w:r>
      <w:r>
        <w:rPr>
          <w:rFonts w:ascii="Times New Roman" w:eastAsia="Times New Roman" w:hAnsi="Times New Roman" w:cs="Times New Roman"/>
          <w:color w:val="000000"/>
        </w:rPr>
        <w:t xml:space="preserve"> </w:t>
      </w:r>
    </w:p>
    <w:p w14:paraId="063CAF3F" w14:textId="4B63C92A" w:rsidR="00542AB4" w:rsidRPr="00542AB4" w:rsidRDefault="00542AB4" w:rsidP="00AC5809">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sidRPr="00542AB4">
        <w:rPr>
          <w:rFonts w:ascii="Times New Roman" w:eastAsia="Times New Roman" w:hAnsi="Times New Roman" w:cs="Times New Roman"/>
          <w:color w:val="000000"/>
        </w:rPr>
        <w:lastRenderedPageBreak/>
        <w:t>В слу</w:t>
      </w:r>
      <w:r>
        <w:rPr>
          <w:rFonts w:ascii="Times New Roman" w:eastAsia="Times New Roman" w:hAnsi="Times New Roman" w:cs="Times New Roman"/>
          <w:color w:val="000000"/>
        </w:rPr>
        <w:t>чае отъезда или болезни Пользователя сайта</w:t>
      </w:r>
      <w:r w:rsidRPr="00542AB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при</w:t>
      </w:r>
      <w:r w:rsidRPr="00542AB4">
        <w:rPr>
          <w:rFonts w:ascii="Times New Roman" w:eastAsia="Times New Roman" w:hAnsi="Times New Roman" w:cs="Times New Roman"/>
          <w:color w:val="000000"/>
        </w:rPr>
        <w:t xml:space="preserve"> отмене/переносе занятия позднее дня, предшествующего дню проведения занятия, при предоставлении соответствующих подтверждающих официальных документов, предоплата</w:t>
      </w:r>
      <w:r>
        <w:rPr>
          <w:rFonts w:ascii="Times New Roman" w:eastAsia="Times New Roman" w:hAnsi="Times New Roman" w:cs="Times New Roman"/>
          <w:color w:val="000000"/>
        </w:rPr>
        <w:t>,</w:t>
      </w:r>
      <w:r w:rsidRPr="00542AB4">
        <w:rPr>
          <w:rFonts w:ascii="Times New Roman" w:eastAsia="Times New Roman" w:hAnsi="Times New Roman" w:cs="Times New Roman"/>
          <w:color w:val="000000"/>
        </w:rPr>
        <w:t xml:space="preserve"> внесенная за занятие</w:t>
      </w:r>
      <w:r>
        <w:rPr>
          <w:rFonts w:ascii="Times New Roman" w:eastAsia="Times New Roman" w:hAnsi="Times New Roman" w:cs="Times New Roman"/>
          <w:color w:val="000000"/>
        </w:rPr>
        <w:t>,</w:t>
      </w:r>
      <w:r w:rsidRPr="00542AB4">
        <w:rPr>
          <w:rFonts w:ascii="Times New Roman" w:eastAsia="Times New Roman" w:hAnsi="Times New Roman" w:cs="Times New Roman"/>
          <w:color w:val="000000"/>
        </w:rPr>
        <w:t xml:space="preserve"> не сгорает.</w:t>
      </w:r>
      <w:r>
        <w:rPr>
          <w:rFonts w:ascii="Times New Roman" w:eastAsia="Times New Roman" w:hAnsi="Times New Roman" w:cs="Times New Roman"/>
          <w:color w:val="000000"/>
        </w:rPr>
        <w:t xml:space="preserve"> </w:t>
      </w:r>
      <w:r w:rsidRPr="00542AB4">
        <w:rPr>
          <w:rFonts w:ascii="Times New Roman" w:eastAsia="Times New Roman" w:hAnsi="Times New Roman" w:cs="Times New Roman"/>
          <w:color w:val="000000"/>
        </w:rPr>
        <w:t>В случае отмены/переноса индивидуальных онлайн-з</w:t>
      </w:r>
      <w:r>
        <w:rPr>
          <w:rFonts w:ascii="Times New Roman" w:eastAsia="Times New Roman" w:hAnsi="Times New Roman" w:cs="Times New Roman"/>
          <w:color w:val="000000"/>
        </w:rPr>
        <w:t xml:space="preserve">анятий по инициативе Администрации Сайта </w:t>
      </w:r>
      <w:r w:rsidRPr="00542AB4">
        <w:rPr>
          <w:rFonts w:ascii="Times New Roman" w:eastAsia="Times New Roman" w:hAnsi="Times New Roman" w:cs="Times New Roman"/>
          <w:color w:val="000000"/>
        </w:rPr>
        <w:t xml:space="preserve">сумма, внесенная в качестве предоплаты, сохраняется и переходит в счет другого занятия, время и дата которого согласуется дополнительно.  </w:t>
      </w:r>
    </w:p>
    <w:p w14:paraId="0072CFA8" w14:textId="4E291E1C" w:rsidR="00542AB4" w:rsidRPr="00542AB4" w:rsidRDefault="00542AB4" w:rsidP="00AC5809">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3.8.</w:t>
      </w:r>
      <w:r w:rsidR="003A04FA">
        <w:rPr>
          <w:rFonts w:ascii="Times New Roman" w:eastAsia="Times New Roman" w:hAnsi="Times New Roman" w:cs="Times New Roman"/>
          <w:color w:val="000000"/>
        </w:rPr>
        <w:t xml:space="preserve"> </w:t>
      </w:r>
      <w:r w:rsidRPr="00542AB4">
        <w:rPr>
          <w:rFonts w:ascii="Times New Roman" w:eastAsia="Times New Roman" w:hAnsi="Times New Roman" w:cs="Times New Roman"/>
          <w:color w:val="000000"/>
        </w:rPr>
        <w:t>В ходе оказания</w:t>
      </w:r>
      <w:r>
        <w:rPr>
          <w:rFonts w:ascii="Times New Roman" w:eastAsia="Times New Roman" w:hAnsi="Times New Roman" w:cs="Times New Roman"/>
          <w:color w:val="000000"/>
        </w:rPr>
        <w:t xml:space="preserve"> услуг Пользователю сайта</w:t>
      </w:r>
      <w:r w:rsidRPr="00542AB4">
        <w:rPr>
          <w:rFonts w:ascii="Times New Roman" w:eastAsia="Times New Roman" w:hAnsi="Times New Roman" w:cs="Times New Roman"/>
          <w:color w:val="000000"/>
        </w:rPr>
        <w:t xml:space="preserve"> может быть предложено выполнить «Домашнее задание», требования к выполнению которых и сроки сдачи зависят от выбранного направления обучения и оговариваются отдел</w:t>
      </w:r>
      <w:r>
        <w:rPr>
          <w:rFonts w:ascii="Times New Roman" w:eastAsia="Times New Roman" w:hAnsi="Times New Roman" w:cs="Times New Roman"/>
          <w:color w:val="000000"/>
        </w:rPr>
        <w:t>ьно/ либо размещены Администрацией Сайта</w:t>
      </w:r>
      <w:r w:rsidRPr="00542AB4">
        <w:rPr>
          <w:rFonts w:ascii="Times New Roman" w:eastAsia="Times New Roman" w:hAnsi="Times New Roman" w:cs="Times New Roman"/>
          <w:color w:val="000000"/>
        </w:rPr>
        <w:t xml:space="preserve"> на </w:t>
      </w:r>
      <w:r>
        <w:rPr>
          <w:rFonts w:ascii="Times New Roman" w:eastAsia="Times New Roman" w:hAnsi="Times New Roman" w:cs="Times New Roman"/>
          <w:color w:val="000000"/>
        </w:rPr>
        <w:t>официальном Сайте</w:t>
      </w:r>
      <w:r w:rsidRPr="00542AB4">
        <w:rPr>
          <w:rFonts w:ascii="Times New Roman" w:eastAsia="Times New Roman" w:hAnsi="Times New Roman" w:cs="Times New Roman"/>
          <w:color w:val="000000"/>
        </w:rPr>
        <w:t xml:space="preserve"> / в </w:t>
      </w:r>
      <w:proofErr w:type="spellStart"/>
      <w:r w:rsidRPr="00542AB4">
        <w:rPr>
          <w:rFonts w:ascii="Times New Roman" w:eastAsia="Times New Roman" w:hAnsi="Times New Roman" w:cs="Times New Roman"/>
          <w:color w:val="000000"/>
        </w:rPr>
        <w:t>Telegram</w:t>
      </w:r>
      <w:proofErr w:type="spellEnd"/>
      <w:r w:rsidRPr="00542AB4">
        <w:rPr>
          <w:rFonts w:ascii="Times New Roman" w:eastAsia="Times New Roman" w:hAnsi="Times New Roman" w:cs="Times New Roman"/>
          <w:color w:val="000000"/>
        </w:rPr>
        <w:t xml:space="preserve">-канале исполнителя / в группах, созданных Исполнителем в </w:t>
      </w:r>
      <w:proofErr w:type="spellStart"/>
      <w:r w:rsidRPr="00542AB4">
        <w:rPr>
          <w:rFonts w:ascii="Times New Roman" w:eastAsia="Times New Roman" w:hAnsi="Times New Roman" w:cs="Times New Roman"/>
          <w:color w:val="000000"/>
        </w:rPr>
        <w:t>Telegram</w:t>
      </w:r>
      <w:proofErr w:type="spellEnd"/>
      <w:r w:rsidRPr="00542AB4">
        <w:rPr>
          <w:rFonts w:ascii="Times New Roman" w:eastAsia="Times New Roman" w:hAnsi="Times New Roman" w:cs="Times New Roman"/>
          <w:color w:val="000000"/>
        </w:rPr>
        <w:t xml:space="preserve">, </w:t>
      </w:r>
      <w:proofErr w:type="spellStart"/>
      <w:r w:rsidRPr="00542AB4">
        <w:rPr>
          <w:rFonts w:ascii="Times New Roman" w:eastAsia="Times New Roman" w:hAnsi="Times New Roman" w:cs="Times New Roman"/>
          <w:color w:val="000000"/>
        </w:rPr>
        <w:t>Whatsapp</w:t>
      </w:r>
      <w:proofErr w:type="spellEnd"/>
      <w:r w:rsidRPr="00542AB4">
        <w:rPr>
          <w:rFonts w:ascii="Times New Roman" w:eastAsia="Times New Roman" w:hAnsi="Times New Roman" w:cs="Times New Roman"/>
          <w:color w:val="000000"/>
        </w:rPr>
        <w:t>, а также иных мессенджерах/ на образовательной платформе/ в социальных сетях. В случае индивидуальных занятий с преподавателем, выполненное домашнее задание предоставляется Заказчиком не позднее дня, предшествующего дню проведения занятия.</w:t>
      </w:r>
    </w:p>
    <w:p w14:paraId="00000036" w14:textId="77777777" w:rsidR="00AC5B09" w:rsidRDefault="005173F5" w:rsidP="00AC5809">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 Прочие условия</w:t>
      </w:r>
    </w:p>
    <w:p w14:paraId="00000037" w14:textId="77777777" w:rsidR="00AC5B09" w:rsidRDefault="005173F5" w:rsidP="00AC5809">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4.1. Все возможные споры, вытекающие из настоящего Соглашения или связанные с ним, подлежат разрешению в соответствии с действующим законодательством Российской Федерации.</w:t>
      </w:r>
    </w:p>
    <w:p w14:paraId="00000038" w14:textId="77777777" w:rsidR="00AC5B09" w:rsidRDefault="005173F5" w:rsidP="00AC5809">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4.2. Признание судом какого-либо положения настоящего Соглашения недействительным или не подлежащим принудительному исполнению не влечет недействительности иных положений Соглашения.</w:t>
      </w:r>
    </w:p>
    <w:p w14:paraId="00000039" w14:textId="77777777" w:rsidR="00AC5B09" w:rsidRDefault="005173F5" w:rsidP="00AC5809">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4.3. Бездействие со стороны Администрации Сайта в случае нарушения кем-либо из Пользователей положений Соглашения не лишает Администрацию Сайта права предпринять позднее соответствующие действия в защиту своих интересов и защиту авторских прав на охраняемые в соответствии с законодательством материалы Сайта.</w:t>
      </w:r>
    </w:p>
    <w:p w14:paraId="0000003A" w14:textId="77777777" w:rsidR="00AC5B09" w:rsidRDefault="005173F5" w:rsidP="00AC5809">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4.4. Администрация Сайта вправе в любое время в одностороннем порядке изменять условия настоящего Соглашения. Такие изменения вступают в силу по истечении двух дней с момента размещения новой версии Соглашения на сайте. При несогласии Пользователя с внесенными изменениями он обязан отказаться от доступа к Сайту, прекратить использование материалов и сервисов Сайта.</w:t>
      </w:r>
    </w:p>
    <w:p w14:paraId="0000003B" w14:textId="77777777" w:rsidR="00AC5B09" w:rsidRDefault="005173F5" w:rsidP="00AC5809">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4.5. Просматривая материалы и сведения, размещенные на Сайте, Пользователь подтверждает, что принимает условия настоящего Соглашения, а также условия Политики конфиденциальности Сайта, являющейся неотъемлемой частью настоящего Соглашения и размещенной на Главной странице Сайта.</w:t>
      </w:r>
    </w:p>
    <w:p w14:paraId="0000003C" w14:textId="77777777" w:rsidR="00AC5B09" w:rsidRDefault="005173F5" w:rsidP="00AC5809">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5. Согласие на обработку персональных данных</w:t>
      </w:r>
    </w:p>
    <w:p w14:paraId="0000003D" w14:textId="77777777" w:rsidR="00AC5B09" w:rsidRDefault="005173F5" w:rsidP="00AC5809">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5.1. Направляя заявку на оказание услуг, сообщая необходимые для согласования условий оказания услуг персональные данные, Пользователь своими действиями подтверждает согласие на обработку Администрацией Сайта сообщенных им персональных данных в целях, связанных с оказанием услуг Администрацией Сайта Пользователю или информированием об услугах, связанных с согласованными сторонами условиями договорных отношений. </w:t>
      </w:r>
    </w:p>
    <w:p w14:paraId="0000003E" w14:textId="77777777" w:rsidR="00AC5B09" w:rsidRDefault="005173F5" w:rsidP="00AC5809">
      <w:pPr>
        <w:pBdr>
          <w:top w:val="nil"/>
          <w:left w:val="nil"/>
          <w:bottom w:val="nil"/>
          <w:right w:val="nil"/>
          <w:between w:val="nil"/>
        </w:pBdr>
        <w:shd w:val="clear" w:color="auto" w:fill="FFFFFF"/>
        <w:spacing w:after="28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6. Возврат денежных средств</w:t>
      </w:r>
    </w:p>
    <w:p w14:paraId="0000003F" w14:textId="44872ECB" w:rsidR="00AC5B09" w:rsidRDefault="005173F5" w:rsidP="00AC580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6.1. Пользователь имеет право на</w:t>
      </w:r>
      <w:r w:rsidR="003A04F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отказ от</w:t>
      </w:r>
      <w:r w:rsidR="003A04F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Услуги и</w:t>
      </w:r>
      <w:r w:rsidR="003A04F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возврат оплаты за</w:t>
      </w:r>
      <w:r w:rsidR="003A04F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эту Услугу до момента ее оказания, определенного в настоящем соглашении или действующим законодательством, а в случае отказа от услуг, связанных с офлайн мероприятием - в срок не позднее одного дня до даты </w:t>
      </w:r>
      <w:r>
        <w:rPr>
          <w:rFonts w:ascii="Times New Roman" w:eastAsia="Times New Roman" w:hAnsi="Times New Roman" w:cs="Times New Roman"/>
          <w:color w:val="000000"/>
        </w:rPr>
        <w:lastRenderedPageBreak/>
        <w:t>проведения офлайн мероприятия. При отказе от Услуг до момента оказания услуги Пользователю подлежит возврату уплаченная им стоимость услуг за вычетом указанного на Сайте размера организационного сбора по данной услуге, являющегося возмещением организационно-подготовительных затрат Администратора Сайта, связанных с подготовкой к оказанию услуг Пользователю. После того, как услуги считаются оказанными в порядке, установленном настоящей офертой, внесенная оплата полностью не подлежит возврату и является возмещением организационно-подготовительных расходов Администрации сайта, связанных с оказанием услуг Пользователю, равных стоимости услуги.</w:t>
      </w:r>
    </w:p>
    <w:p w14:paraId="00000040" w14:textId="77777777" w:rsidR="00AC5B09" w:rsidRDefault="005173F5" w:rsidP="00AC580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6.2. Для возврата оплаты Пользователь направляет Администратору сайта Заявление о возврате денежных средств с обоснованием причин возврата и указанием реквизитов, на которые должен быть произведен возврат денежных средств, с приложением документов, подтверждающих внесение оплаты Пользователем.</w:t>
      </w:r>
    </w:p>
    <w:p w14:paraId="00000041" w14:textId="77777777" w:rsidR="00AC5B09" w:rsidRDefault="005173F5" w:rsidP="00AC580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6.3. Возврат денежных средств осуществляется в срок не позднее 10 (десяти) дней с момента поступления Заявления от Пользователя Администрацией Сайта.</w:t>
      </w:r>
    </w:p>
    <w:p w14:paraId="00000042" w14:textId="72F80D44" w:rsidR="00AC5B09" w:rsidRDefault="005173F5" w:rsidP="00AC580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6.4. Любые требования о</w:t>
      </w:r>
      <w:r w:rsidR="003A04F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возврате денежных средств Пользователь должен предоставить Администратору Сайта по адресу электронной почты, указанному на Сайте, и одновременно почтой России в</w:t>
      </w:r>
      <w:r w:rsidR="003A04F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письменном виде путем направления по</w:t>
      </w:r>
      <w:r w:rsidR="003A04F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адресу, указанному Исполнителем.  </w:t>
      </w:r>
    </w:p>
    <w:p w14:paraId="00000043" w14:textId="77777777" w:rsidR="00AC5B09" w:rsidRDefault="005173F5" w:rsidP="00AC580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w:t>
      </w:r>
    </w:p>
    <w:p w14:paraId="00000044" w14:textId="3A2C21F7" w:rsidR="00AC5B09" w:rsidRDefault="005173F5" w:rsidP="00AC580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7.  Обстоятельства непреодолимой силы</w:t>
      </w:r>
    </w:p>
    <w:p w14:paraId="00000045" w14:textId="6AD13BD8" w:rsidR="00AC5B09" w:rsidRDefault="005173F5" w:rsidP="00AC580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7.1. Обстоятельства непреодолимой силы, признанные в</w:t>
      </w:r>
      <w:r w:rsidR="003A04F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силу законодательства таковыми, делающие невозможным исполнение обязательств Пользователем или Администрацией Сайта могут явиться основаниями, освобождающими Стороны от</w:t>
      </w:r>
      <w:r w:rsidR="003A04F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ответственности.</w:t>
      </w:r>
    </w:p>
    <w:p w14:paraId="00000046" w14:textId="718B06A5" w:rsidR="00AC5B09" w:rsidRDefault="005173F5" w:rsidP="00AC580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7.2. Сторона, ссылающаяся на</w:t>
      </w:r>
      <w:r w:rsidR="00EC54E5">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обстоятельства непреодолимой силы, обязана незамедлительно информировать другую Сторону о наступлении подобных обстоятельств в</w:t>
      </w:r>
      <w:r w:rsidR="003A04F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письменной форме. </w:t>
      </w:r>
    </w:p>
    <w:p w14:paraId="00000047" w14:textId="77777777" w:rsidR="00AC5B09" w:rsidRDefault="00AC5B09" w:rsidP="00AC580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p>
    <w:p w14:paraId="00000048" w14:textId="77777777" w:rsidR="00AC5B09" w:rsidRDefault="005173F5" w:rsidP="00AC580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8. Интеллектуальная собственность и ограничения при пользовании Сайта</w:t>
      </w:r>
    </w:p>
    <w:p w14:paraId="00000049" w14:textId="284495B0" w:rsidR="00AC5B09" w:rsidRDefault="005173F5" w:rsidP="00AC580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8.1. Используя материалы Администрации Сайта, а</w:t>
      </w:r>
      <w:r w:rsidR="003A04F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также используя платформу и личный кабинет Пользователя, Пользователь признает и</w:t>
      </w:r>
      <w:r w:rsidR="003A04F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соглашается с тем, что все содержимое Сайта и платформы и структура содержимого платформы защищены авторским правом, правом на товарный знак и другими правами на результаты интеллектуальной деятельности, и что указанные права являются действительными и охраняются во всех формах, на всех носителях и в отношении всех технологий, как существующих в настоящее время, так и разработанных или созданных впоследствии. Никакие права на любое содержимое материалов и платформы, принадлежащих Исполнителю, включая, помимо прочего, аудиовизуальные произведения, текстовые и графические материалы, программы для ЭВМ, товарные знаки не переходят к Пользователю в результате пользования материалами и платформой.</w:t>
      </w:r>
    </w:p>
    <w:p w14:paraId="15D67165" w14:textId="77777777" w:rsidR="003A04FA" w:rsidRDefault="005173F5" w:rsidP="00AC580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8.2. Пользователю запрещается копировать, модифицировать, изменять, удалять, дополнять, публиковать, передавать какую-либо информацию (включая части и компоненты занятий, библиотеки курсов, программ обучения, статей), полученную на платформе, кроме случаев, когда такая функция прямо предусмотрена на платформе;</w:t>
      </w:r>
    </w:p>
    <w:p w14:paraId="0000004A" w14:textId="32843AF4" w:rsidR="00AC5B09" w:rsidRDefault="005173F5" w:rsidP="00AC580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8.3. Пользователю запрещается:</w:t>
      </w:r>
    </w:p>
    <w:p w14:paraId="0000004B" w14:textId="77777777" w:rsidR="00AC5B09" w:rsidRDefault="005173F5" w:rsidP="00AC580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8.3.1. использовать информацию, полученную на платформе для осуществления коммерческой деятельности, извлечения прибыли, либо для использования противоречащим закону способом, за исключением навыков, приобретенных на основе, полученной в ходе оказания услуг информации;</w:t>
      </w:r>
      <w:r>
        <w:rPr>
          <w:rFonts w:ascii="Times New Roman" w:eastAsia="Times New Roman" w:hAnsi="Times New Roman" w:cs="Times New Roman"/>
          <w:color w:val="000000"/>
        </w:rPr>
        <w:br/>
        <w:t>8.3.2. копировать либо иным способом использовать программную часть платформы, а также её дизайн;</w:t>
      </w:r>
    </w:p>
    <w:p w14:paraId="4068E981" w14:textId="77777777" w:rsidR="003A04FA" w:rsidRDefault="005173F5" w:rsidP="00AC580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8.3.3. размещать на платформе персональные данные третьих лиц без их согласия, в том числе домашние адреса, телефоны, паспортные данные, адреса электронной почты;</w:t>
      </w:r>
      <w:r w:rsidR="003A04FA">
        <w:rPr>
          <w:rFonts w:ascii="Times New Roman" w:eastAsia="Times New Roman" w:hAnsi="Times New Roman" w:cs="Times New Roman"/>
          <w:color w:val="000000"/>
        </w:rPr>
        <w:t xml:space="preserve"> </w:t>
      </w:r>
    </w:p>
    <w:p w14:paraId="60625FE0" w14:textId="0E25ED16" w:rsidR="003A04FA" w:rsidRDefault="005173F5" w:rsidP="00AC580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8.3.4. размещать на</w:t>
      </w:r>
      <w:r w:rsidR="003A04F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платформе коммерческую рекламу, коммерческие предложения, агитационную информацию и</w:t>
      </w:r>
      <w:r w:rsidR="003A04F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любую другую навязчивую информацию, кроме случаев, когда размещение такой информации согласовано с</w:t>
      </w:r>
      <w:r w:rsidR="003A04F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Исполнителем;</w:t>
      </w:r>
    </w:p>
    <w:p w14:paraId="0000004C" w14:textId="4045589D" w:rsidR="00AC5B09" w:rsidRDefault="005173F5" w:rsidP="00AC580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8.3.5. изменять каким</w:t>
      </w:r>
      <w:r w:rsidR="003A04F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бы то</w:t>
      </w:r>
      <w:r w:rsidR="003A04F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ни</w:t>
      </w:r>
      <w:r w:rsidR="003A04F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было способом программную часть платформы, совершать действия, направленные на</w:t>
      </w:r>
      <w:r w:rsidR="003A04F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изменение функционирования и</w:t>
      </w:r>
      <w:r w:rsidR="003A04F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работоспособности платформы.</w:t>
      </w:r>
    </w:p>
    <w:p w14:paraId="0000004D" w14:textId="77777777" w:rsidR="00AC5B09" w:rsidRDefault="005173F5" w:rsidP="00AC580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w:t>
      </w:r>
    </w:p>
    <w:p w14:paraId="0000004E" w14:textId="77777777" w:rsidR="00AC5B09" w:rsidRDefault="005173F5" w:rsidP="00AC580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9. Ответственность сторон</w:t>
      </w:r>
    </w:p>
    <w:p w14:paraId="0000004F" w14:textId="2ED2D241" w:rsidR="00AC5B09" w:rsidRDefault="005173F5" w:rsidP="00AC580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9.1. Администратор сайта</w:t>
      </w:r>
      <w:r w:rsidR="003A04F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гарантирует, что владеет Сайтом на законных основаниях, обладает всеми необходимыми правами на размещение информационных материалов на указанном интернет-сайте и на платформе.</w:t>
      </w:r>
    </w:p>
    <w:p w14:paraId="00000050" w14:textId="617C45C3" w:rsidR="00AC5B09" w:rsidRDefault="005173F5" w:rsidP="00AC580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9.2. Пользователь</w:t>
      </w:r>
      <w:r w:rsidR="003A04F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несет полную ответственность за соблюдение требований законодательства РФ, в том числе законодательства о рекламе, о защите авторских и смежных прав, об охране товарных знаков и знаков обслуживания, но не ограничиваясь перечисленным, включая полную ответственность за содержание и форму материалов.</w:t>
      </w:r>
    </w:p>
    <w:p w14:paraId="00000051" w14:textId="77777777" w:rsidR="00AC5B09" w:rsidRDefault="00AC5B09" w:rsidP="00AC580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p>
    <w:p w14:paraId="00000052" w14:textId="77777777" w:rsidR="00AC5B09" w:rsidRDefault="005173F5" w:rsidP="00AC580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10. Заключительные условия</w:t>
      </w:r>
    </w:p>
    <w:p w14:paraId="4D3A8412" w14:textId="77777777" w:rsidR="003A04FA" w:rsidRDefault="005173F5" w:rsidP="00AC5809">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10.1. По</w:t>
      </w:r>
      <w:r w:rsidR="003A04F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всем вопросам и</w:t>
      </w:r>
      <w:r w:rsidR="003A04F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претензиям Пользователь может обращаться по</w:t>
      </w:r>
      <w:r w:rsidR="003A04F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адресу электронной почты, размещенному на Сайте;</w:t>
      </w:r>
    </w:p>
    <w:p w14:paraId="00000053" w14:textId="647DE802" w:rsidR="00AC5B09" w:rsidRDefault="005173F5" w:rsidP="00AC5809">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10.2. К настоящему Соглашению применяется законодательство Российской Федерации.</w:t>
      </w:r>
    </w:p>
    <w:p w14:paraId="00000054" w14:textId="5965A936" w:rsidR="00AC5B09" w:rsidRDefault="005173F5" w:rsidP="00AC580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10.3. Пользователь подтверждает и</w:t>
      </w:r>
      <w:r w:rsidR="003A04F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гарантирует Администратору Сайта, что:</w:t>
      </w:r>
    </w:p>
    <w:p w14:paraId="00000055" w14:textId="50765CFA" w:rsidR="00AC5B09" w:rsidRDefault="005173F5" w:rsidP="00AC580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Пользователь укажет достоверную информацию о</w:t>
      </w:r>
      <w:r w:rsidR="003A04F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себе, в</w:t>
      </w:r>
      <w:r w:rsidR="003A04F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том числе при создании учетной записи (аккаунта).</w:t>
      </w:r>
    </w:p>
    <w:p w14:paraId="00000056" w14:textId="77777777" w:rsidR="00AC5B09" w:rsidRDefault="005173F5" w:rsidP="00AC5809">
      <w:p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Пользователь полностью ознакомился с условиями настоящего Соглашения, полностью понимает значение и последствия своих действий в отношении его исполнения настоящего Договора.</w:t>
      </w:r>
    </w:p>
    <w:p w14:paraId="00000057" w14:textId="77777777" w:rsidR="00AC5B09" w:rsidRDefault="00AC5B09" w:rsidP="00742A36">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rPr>
      </w:pPr>
    </w:p>
    <w:p w14:paraId="00000058" w14:textId="77777777" w:rsidR="00AC5B09" w:rsidRPr="00742A36" w:rsidRDefault="005173F5" w:rsidP="00742A36">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rPr>
      </w:pPr>
      <w:r w:rsidRPr="00742A36">
        <w:rPr>
          <w:rFonts w:ascii="Times New Roman" w:eastAsia="Times New Roman" w:hAnsi="Times New Roman" w:cs="Times New Roman"/>
          <w:color w:val="000000"/>
        </w:rPr>
        <w:t xml:space="preserve">11. Реквизиты Администратора сайта: </w:t>
      </w:r>
    </w:p>
    <w:p w14:paraId="3EB1A5EB" w14:textId="68D2633A" w:rsidR="003A04FA" w:rsidRPr="00742A36" w:rsidRDefault="003A04FA" w:rsidP="00742A36">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rPr>
      </w:pPr>
      <w:r w:rsidRPr="00742A36">
        <w:rPr>
          <w:rFonts w:ascii="Times New Roman" w:eastAsia="Times New Roman" w:hAnsi="Times New Roman" w:cs="Times New Roman"/>
          <w:color w:val="000000"/>
        </w:rPr>
        <w:t xml:space="preserve">Индивидуальный предприниматель </w:t>
      </w:r>
      <w:bookmarkStart w:id="1" w:name="_Hlk216702595"/>
      <w:r w:rsidR="00742A36" w:rsidRPr="00742A36">
        <w:rPr>
          <w:rFonts w:ascii="Times New Roman" w:hAnsi="Times New Roman" w:cs="Times New Roman"/>
        </w:rPr>
        <w:t>Бабушкина Оксана Валерьевна</w:t>
      </w:r>
    </w:p>
    <w:bookmarkEnd w:id="1"/>
    <w:p w14:paraId="1DAFA0B2" w14:textId="6166FBD5" w:rsidR="00742A36" w:rsidRPr="00742A36" w:rsidRDefault="00742A36" w:rsidP="00742A36">
      <w:pPr>
        <w:rPr>
          <w:rFonts w:ascii="Times New Roman" w:hAnsi="Times New Roman" w:cs="Times New Roman"/>
        </w:rPr>
      </w:pPr>
      <w:r w:rsidRPr="00742A36">
        <w:rPr>
          <w:rFonts w:ascii="Times New Roman" w:eastAsia="Times New Roman" w:hAnsi="Times New Roman" w:cs="Times New Roman"/>
        </w:rPr>
        <w:t xml:space="preserve">ОГРНИП </w:t>
      </w:r>
      <w:bookmarkStart w:id="2" w:name="_Hlk220051613"/>
      <w:r w:rsidRPr="00742A36">
        <w:rPr>
          <w:rFonts w:ascii="Times New Roman" w:hAnsi="Times New Roman" w:cs="Times New Roman"/>
        </w:rPr>
        <w:t>325450000007785</w:t>
      </w:r>
      <w:r w:rsidRPr="00742A36">
        <w:rPr>
          <w:rFonts w:ascii="Times New Roman" w:eastAsia="Times New Roman" w:hAnsi="Times New Roman" w:cs="Times New Roman"/>
        </w:rPr>
        <w:t xml:space="preserve"> </w:t>
      </w:r>
      <w:bookmarkEnd w:id="2"/>
      <w:r w:rsidRPr="00742A36">
        <w:rPr>
          <w:rFonts w:ascii="Times New Roman" w:eastAsia="Times New Roman" w:hAnsi="Times New Roman" w:cs="Times New Roman"/>
        </w:rPr>
        <w:t>ИНН 450611184450</w:t>
      </w:r>
      <w:r>
        <w:rPr>
          <w:rFonts w:ascii="Times New Roman" w:hAnsi="Times New Roman" w:cs="Times New Roman"/>
        </w:rPr>
        <w:br/>
      </w:r>
      <w:r w:rsidRPr="00742A36">
        <w:rPr>
          <w:rFonts w:ascii="Times New Roman" w:hAnsi="Times New Roman" w:cs="Times New Roman"/>
        </w:rPr>
        <w:t>641310, Курганская обл., р-н Кетовский, с. Кетово, ул. Луговая, д. 20</w:t>
      </w:r>
      <w:r w:rsidR="00C54F31" w:rsidRPr="00742A36">
        <w:rPr>
          <w:rFonts w:ascii="Times New Roman" w:hAnsi="Times New Roman" w:cs="Times New Roman"/>
        </w:rPr>
        <w:br/>
      </w:r>
      <w:r w:rsidR="00BB0C87" w:rsidRPr="00742A36">
        <w:rPr>
          <w:rFonts w:ascii="Times New Roman" w:eastAsia="Times New Roman" w:hAnsi="Times New Roman" w:cs="Times New Roman"/>
          <w:color w:val="000000"/>
        </w:rPr>
        <w:t xml:space="preserve">электронная почта </w:t>
      </w:r>
      <w:r w:rsidR="00C54F31" w:rsidRPr="00742A36">
        <w:rPr>
          <w:rFonts w:ascii="Times New Roman" w:eastAsia="Times New Roman" w:hAnsi="Times New Roman" w:cs="Times New Roman"/>
        </w:rPr>
        <w:t xml:space="preserve"> </w:t>
      </w:r>
      <w:hyperlink r:id="rId9" w:history="1">
        <w:r w:rsidRPr="00742A36">
          <w:rPr>
            <w:rStyle w:val="a5"/>
            <w:rFonts w:ascii="Times New Roman" w:hAnsi="Times New Roman" w:cs="Times New Roman"/>
            <w:color w:val="auto"/>
            <w:u w:val="none"/>
          </w:rPr>
          <w:t>ksenia.02@gmail.com</w:t>
        </w:r>
      </w:hyperlink>
      <w:r>
        <w:rPr>
          <w:rFonts w:ascii="Times New Roman" w:hAnsi="Times New Roman" w:cs="Times New Roman"/>
        </w:rPr>
        <w:br/>
      </w:r>
      <w:r w:rsidR="00ED45EB" w:rsidRPr="00742A36">
        <w:rPr>
          <w:rFonts w:ascii="Times New Roman" w:eastAsia="Times New Roman" w:hAnsi="Times New Roman" w:cs="Times New Roman"/>
          <w:color w:val="000000"/>
        </w:rPr>
        <w:t xml:space="preserve">Номер расчетного счета: </w:t>
      </w:r>
      <w:r w:rsidRPr="00742A36">
        <w:rPr>
          <w:rFonts w:ascii="Times New Roman" w:hAnsi="Times New Roman" w:cs="Times New Roman"/>
        </w:rPr>
        <w:t>40802810800008022665</w:t>
      </w:r>
      <w:r>
        <w:rPr>
          <w:rFonts w:ascii="Times New Roman" w:hAnsi="Times New Roman" w:cs="Times New Roman"/>
        </w:rPr>
        <w:br/>
      </w:r>
      <w:r w:rsidR="00ED45EB" w:rsidRPr="00742A36">
        <w:rPr>
          <w:rFonts w:ascii="Times New Roman" w:eastAsia="Times New Roman" w:hAnsi="Times New Roman" w:cs="Times New Roman"/>
          <w:color w:val="000000"/>
        </w:rPr>
        <w:t xml:space="preserve">Наименование банка: </w:t>
      </w:r>
      <w:r w:rsidRPr="00742A36">
        <w:rPr>
          <w:rFonts w:ascii="Times New Roman" w:hAnsi="Times New Roman" w:cs="Times New Roman"/>
        </w:rPr>
        <w:t>Банк АО «</w:t>
      </w:r>
      <w:proofErr w:type="spellStart"/>
      <w:r w:rsidRPr="00742A36">
        <w:rPr>
          <w:rFonts w:ascii="Times New Roman" w:hAnsi="Times New Roman" w:cs="Times New Roman"/>
        </w:rPr>
        <w:t>ТБанк</w:t>
      </w:r>
      <w:proofErr w:type="spellEnd"/>
      <w:r w:rsidRPr="00742A36">
        <w:rPr>
          <w:rFonts w:ascii="Times New Roman" w:hAnsi="Times New Roman" w:cs="Times New Roman"/>
        </w:rPr>
        <w:t xml:space="preserve">» </w:t>
      </w:r>
      <w:r>
        <w:rPr>
          <w:rFonts w:ascii="Times New Roman" w:hAnsi="Times New Roman" w:cs="Times New Roman"/>
        </w:rPr>
        <w:br/>
      </w:r>
      <w:r w:rsidR="00ED45EB" w:rsidRPr="00742A36">
        <w:rPr>
          <w:rFonts w:ascii="Times New Roman" w:eastAsia="Times New Roman" w:hAnsi="Times New Roman" w:cs="Times New Roman"/>
          <w:color w:val="000000"/>
        </w:rPr>
        <w:t xml:space="preserve">Корреспондентский счет: </w:t>
      </w:r>
      <w:r w:rsidRPr="00742A36">
        <w:rPr>
          <w:rFonts w:ascii="Times New Roman" w:hAnsi="Times New Roman" w:cs="Times New Roman"/>
        </w:rPr>
        <w:t>30101810145250000974</w:t>
      </w:r>
      <w:r w:rsidR="0041246C" w:rsidRPr="00742A36">
        <w:rPr>
          <w:rFonts w:ascii="Times New Roman" w:hAnsi="Times New Roman" w:cs="Times New Roman"/>
        </w:rPr>
        <w:br/>
      </w:r>
      <w:r w:rsidR="00ED45EB" w:rsidRPr="00742A36">
        <w:rPr>
          <w:rFonts w:ascii="Times New Roman" w:eastAsia="Times New Roman" w:hAnsi="Times New Roman" w:cs="Times New Roman"/>
          <w:color w:val="000000"/>
        </w:rPr>
        <w:t xml:space="preserve">БИК: </w:t>
      </w:r>
      <w:r w:rsidRPr="00742A36">
        <w:rPr>
          <w:rFonts w:ascii="Times New Roman" w:hAnsi="Times New Roman" w:cs="Times New Roman"/>
        </w:rPr>
        <w:t>044525974</w:t>
      </w:r>
    </w:p>
    <w:p w14:paraId="2B56D591" w14:textId="75B4908C" w:rsidR="00C16BE8" w:rsidRPr="0041246C" w:rsidRDefault="00C16BE8" w:rsidP="0041246C">
      <w:pPr>
        <w:spacing w:line="240" w:lineRule="auto"/>
        <w:rPr>
          <w:rFonts w:ascii="Times New Roman" w:hAnsi="Times New Roman" w:cs="Times New Roman"/>
        </w:rPr>
      </w:pPr>
    </w:p>
    <w:p w14:paraId="14E04295" w14:textId="3D4BDA9E" w:rsidR="00ED45EB" w:rsidRPr="00EB7C9E" w:rsidRDefault="00ED45EB" w:rsidP="00ED45EB">
      <w:pPr>
        <w:pStyle w:val="ae"/>
        <w:spacing w:after="0" w:line="240" w:lineRule="auto"/>
        <w:ind w:left="0"/>
        <w:rPr>
          <w:rFonts w:ascii="Times New Roman" w:hAnsi="Times New Roman" w:cs="Times New Roman"/>
        </w:rPr>
      </w:pPr>
    </w:p>
    <w:sectPr w:rsidR="00ED45EB" w:rsidRPr="00EB7C9E">
      <w:footerReference w:type="default" r:id="rId10"/>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73361" w14:textId="77777777" w:rsidR="008346C1" w:rsidRDefault="008346C1">
      <w:pPr>
        <w:spacing w:after="0" w:line="240" w:lineRule="auto"/>
      </w:pPr>
      <w:r>
        <w:separator/>
      </w:r>
    </w:p>
  </w:endnote>
  <w:endnote w:type="continuationSeparator" w:id="0">
    <w:p w14:paraId="28E6EDC8" w14:textId="77777777" w:rsidR="008346C1" w:rsidRDefault="00834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F" w14:textId="77777777" w:rsidR="00AC5B09" w:rsidRDefault="005173F5">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B320C3">
      <w:rPr>
        <w:noProof/>
        <w:color w:val="000000"/>
      </w:rPr>
      <w:t>8</w:t>
    </w:r>
    <w:r>
      <w:rPr>
        <w:color w:val="000000"/>
      </w:rPr>
      <w:fldChar w:fldCharType="end"/>
    </w:r>
  </w:p>
  <w:p w14:paraId="00000060" w14:textId="77777777" w:rsidR="00AC5B09" w:rsidRDefault="00AC5B09">
    <w:pPr>
      <w:pBdr>
        <w:top w:val="nil"/>
        <w:left w:val="nil"/>
        <w:bottom w:val="nil"/>
        <w:right w:val="nil"/>
        <w:between w:val="nil"/>
      </w:pBdr>
      <w:tabs>
        <w:tab w:val="center" w:pos="4677"/>
        <w:tab w:val="right" w:pos="9355"/>
      </w:tabs>
      <w:spacing w:after="0" w:line="240" w:lineRule="auto"/>
      <w:rPr>
        <w:color w:val="000000"/>
      </w:rPr>
    </w:pPr>
  </w:p>
  <w:p w14:paraId="00000061" w14:textId="77777777" w:rsidR="00AC5B09" w:rsidRDefault="00AC5B0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A137E" w14:textId="77777777" w:rsidR="008346C1" w:rsidRDefault="008346C1">
      <w:pPr>
        <w:spacing w:after="0" w:line="240" w:lineRule="auto"/>
      </w:pPr>
      <w:r>
        <w:separator/>
      </w:r>
    </w:p>
  </w:footnote>
  <w:footnote w:type="continuationSeparator" w:id="0">
    <w:p w14:paraId="24DFD86A" w14:textId="77777777" w:rsidR="008346C1" w:rsidRDefault="008346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B09"/>
    <w:rsid w:val="000139DD"/>
    <w:rsid w:val="00016DD1"/>
    <w:rsid w:val="000336F6"/>
    <w:rsid w:val="00076020"/>
    <w:rsid w:val="000927A7"/>
    <w:rsid w:val="000C50C1"/>
    <w:rsid w:val="000D371B"/>
    <w:rsid w:val="000F78EB"/>
    <w:rsid w:val="00114FBE"/>
    <w:rsid w:val="00141DA0"/>
    <w:rsid w:val="001555D9"/>
    <w:rsid w:val="00187807"/>
    <w:rsid w:val="00195C7D"/>
    <w:rsid w:val="001A2088"/>
    <w:rsid w:val="001D673A"/>
    <w:rsid w:val="00213C92"/>
    <w:rsid w:val="00270576"/>
    <w:rsid w:val="002B7FDC"/>
    <w:rsid w:val="002E50B5"/>
    <w:rsid w:val="0030520E"/>
    <w:rsid w:val="00365A42"/>
    <w:rsid w:val="003669D5"/>
    <w:rsid w:val="00382BBF"/>
    <w:rsid w:val="00383A58"/>
    <w:rsid w:val="00387CB6"/>
    <w:rsid w:val="003A04FA"/>
    <w:rsid w:val="0041246C"/>
    <w:rsid w:val="00424006"/>
    <w:rsid w:val="004342F0"/>
    <w:rsid w:val="00451AA8"/>
    <w:rsid w:val="0046115B"/>
    <w:rsid w:val="004A421A"/>
    <w:rsid w:val="004F3CFD"/>
    <w:rsid w:val="00516B87"/>
    <w:rsid w:val="005173F5"/>
    <w:rsid w:val="0052031C"/>
    <w:rsid w:val="005300EB"/>
    <w:rsid w:val="00541724"/>
    <w:rsid w:val="00542AB4"/>
    <w:rsid w:val="005F2D67"/>
    <w:rsid w:val="00626906"/>
    <w:rsid w:val="00656878"/>
    <w:rsid w:val="00667E00"/>
    <w:rsid w:val="006D7D30"/>
    <w:rsid w:val="007143CB"/>
    <w:rsid w:val="00734A09"/>
    <w:rsid w:val="00742A36"/>
    <w:rsid w:val="007625C4"/>
    <w:rsid w:val="008022C9"/>
    <w:rsid w:val="00804808"/>
    <w:rsid w:val="008346C1"/>
    <w:rsid w:val="0085585E"/>
    <w:rsid w:val="00874D6F"/>
    <w:rsid w:val="008B4202"/>
    <w:rsid w:val="008C5B0A"/>
    <w:rsid w:val="008F10B3"/>
    <w:rsid w:val="00910EF8"/>
    <w:rsid w:val="009A1D84"/>
    <w:rsid w:val="009B04B7"/>
    <w:rsid w:val="009B11D1"/>
    <w:rsid w:val="00A0649B"/>
    <w:rsid w:val="00A41D61"/>
    <w:rsid w:val="00A571E5"/>
    <w:rsid w:val="00A62BD1"/>
    <w:rsid w:val="00AC3E22"/>
    <w:rsid w:val="00AC5809"/>
    <w:rsid w:val="00AC5B09"/>
    <w:rsid w:val="00AE0596"/>
    <w:rsid w:val="00B21546"/>
    <w:rsid w:val="00B24F17"/>
    <w:rsid w:val="00B320C3"/>
    <w:rsid w:val="00B34D83"/>
    <w:rsid w:val="00BA2592"/>
    <w:rsid w:val="00BB0C87"/>
    <w:rsid w:val="00BD10C9"/>
    <w:rsid w:val="00BE791E"/>
    <w:rsid w:val="00C16BE8"/>
    <w:rsid w:val="00C17025"/>
    <w:rsid w:val="00C44D14"/>
    <w:rsid w:val="00C46108"/>
    <w:rsid w:val="00C54F31"/>
    <w:rsid w:val="00C94416"/>
    <w:rsid w:val="00CA2315"/>
    <w:rsid w:val="00CA3E11"/>
    <w:rsid w:val="00CC668D"/>
    <w:rsid w:val="00CD6B5D"/>
    <w:rsid w:val="00D10381"/>
    <w:rsid w:val="00D151D2"/>
    <w:rsid w:val="00D32C53"/>
    <w:rsid w:val="00D72F48"/>
    <w:rsid w:val="00DB1420"/>
    <w:rsid w:val="00DD281A"/>
    <w:rsid w:val="00E578A1"/>
    <w:rsid w:val="00E65DD6"/>
    <w:rsid w:val="00E70DC6"/>
    <w:rsid w:val="00E81FB2"/>
    <w:rsid w:val="00E941FC"/>
    <w:rsid w:val="00EA68F7"/>
    <w:rsid w:val="00EB6C61"/>
    <w:rsid w:val="00EB7C9E"/>
    <w:rsid w:val="00EC0CCC"/>
    <w:rsid w:val="00EC54E5"/>
    <w:rsid w:val="00ED45EB"/>
    <w:rsid w:val="00EE5A93"/>
    <w:rsid w:val="00EF0DC7"/>
    <w:rsid w:val="00EF0E30"/>
    <w:rsid w:val="00F5157D"/>
    <w:rsid w:val="00F66386"/>
    <w:rsid w:val="00F82EF8"/>
    <w:rsid w:val="00FB1645"/>
    <w:rsid w:val="00FF6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7FF50"/>
  <w15:docId w15:val="{521427A5-B4B5-4BCA-826D-A5C86F018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Normal (Web)"/>
    <w:basedOn w:val="a"/>
    <w:uiPriority w:val="99"/>
    <w:unhideWhenUsed/>
    <w:rsid w:val="00191040"/>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7D376A"/>
    <w:rPr>
      <w:color w:val="0000FF" w:themeColor="hyperlink"/>
      <w:u w:val="single"/>
    </w:rPr>
  </w:style>
  <w:style w:type="character" w:styleId="a6">
    <w:name w:val="FollowedHyperlink"/>
    <w:basedOn w:val="a0"/>
    <w:uiPriority w:val="99"/>
    <w:semiHidden/>
    <w:unhideWhenUsed/>
    <w:rsid w:val="00351375"/>
    <w:rPr>
      <w:color w:val="800080" w:themeColor="followedHyperlink"/>
      <w:u w:val="single"/>
    </w:rPr>
  </w:style>
  <w:style w:type="paragraph" w:styleId="a7">
    <w:name w:val="header"/>
    <w:basedOn w:val="a"/>
    <w:link w:val="a8"/>
    <w:uiPriority w:val="99"/>
    <w:unhideWhenUsed/>
    <w:rsid w:val="00800D7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00D7C"/>
  </w:style>
  <w:style w:type="paragraph" w:styleId="a9">
    <w:name w:val="footer"/>
    <w:basedOn w:val="a"/>
    <w:link w:val="aa"/>
    <w:uiPriority w:val="99"/>
    <w:unhideWhenUsed/>
    <w:rsid w:val="00800D7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00D7C"/>
  </w:style>
  <w:style w:type="paragraph" w:styleId="ab">
    <w:name w:val="Body Text"/>
    <w:basedOn w:val="a"/>
    <w:link w:val="ac"/>
    <w:uiPriority w:val="1"/>
    <w:qFormat/>
    <w:rsid w:val="004B47FF"/>
    <w:pPr>
      <w:widowControl w:val="0"/>
      <w:autoSpaceDE w:val="0"/>
      <w:autoSpaceDN w:val="0"/>
      <w:spacing w:after="0" w:line="240" w:lineRule="auto"/>
      <w:ind w:left="117" w:firstLine="285"/>
      <w:jc w:val="both"/>
    </w:pPr>
    <w:rPr>
      <w:rFonts w:ascii="Times New Roman" w:eastAsia="Times New Roman" w:hAnsi="Times New Roman" w:cs="Times New Roman"/>
    </w:rPr>
  </w:style>
  <w:style w:type="character" w:customStyle="1" w:styleId="ac">
    <w:name w:val="Основной текст Знак"/>
    <w:basedOn w:val="a0"/>
    <w:link w:val="ab"/>
    <w:uiPriority w:val="1"/>
    <w:rsid w:val="004B47FF"/>
    <w:rPr>
      <w:rFonts w:ascii="Times New Roman" w:eastAsia="Times New Roman" w:hAnsi="Times New Roman" w:cs="Times New Roman"/>
    </w:rPr>
  </w:style>
  <w:style w:type="paragraph" w:styleId="ad">
    <w:name w:val="List Paragraph"/>
    <w:basedOn w:val="a"/>
    <w:uiPriority w:val="1"/>
    <w:qFormat/>
    <w:rsid w:val="004B47FF"/>
    <w:pPr>
      <w:widowControl w:val="0"/>
      <w:autoSpaceDE w:val="0"/>
      <w:autoSpaceDN w:val="0"/>
      <w:spacing w:after="0" w:line="240" w:lineRule="auto"/>
      <w:ind w:left="117" w:firstLine="285"/>
      <w:jc w:val="both"/>
    </w:pPr>
    <w:rPr>
      <w:rFonts w:ascii="Times New Roman" w:eastAsia="Times New Roman" w:hAnsi="Times New Roman" w:cs="Times New Roman"/>
    </w:rPr>
  </w:style>
  <w:style w:type="paragraph" w:styleId="ae">
    <w:name w:val="Body Text Indent"/>
    <w:basedOn w:val="a"/>
    <w:link w:val="af"/>
    <w:uiPriority w:val="99"/>
    <w:unhideWhenUsed/>
    <w:rsid w:val="00D35B03"/>
    <w:pPr>
      <w:spacing w:after="120"/>
      <w:ind w:left="283"/>
    </w:pPr>
  </w:style>
  <w:style w:type="character" w:customStyle="1" w:styleId="af">
    <w:name w:val="Основной текст с отступом Знак"/>
    <w:basedOn w:val="a0"/>
    <w:link w:val="ae"/>
    <w:uiPriority w:val="99"/>
    <w:rsid w:val="00D35B03"/>
  </w:style>
  <w:style w:type="paragraph" w:styleId="af0">
    <w:name w:val="Subtitle"/>
    <w:basedOn w:val="a"/>
    <w:next w:val="a"/>
    <w:pPr>
      <w:keepNext/>
      <w:keepLines/>
      <w:spacing w:before="360" w:after="80"/>
    </w:pPr>
    <w:rPr>
      <w:rFonts w:ascii="Georgia" w:eastAsia="Georgia" w:hAnsi="Georgia" w:cs="Georgia"/>
      <w:i/>
      <w:color w:val="666666"/>
      <w:sz w:val="48"/>
      <w:szCs w:val="48"/>
    </w:rPr>
  </w:style>
  <w:style w:type="character" w:styleId="af1">
    <w:name w:val="Unresolved Mention"/>
    <w:basedOn w:val="a0"/>
    <w:uiPriority w:val="99"/>
    <w:semiHidden/>
    <w:unhideWhenUsed/>
    <w:rsid w:val="003A04FA"/>
    <w:rPr>
      <w:color w:val="605E5C"/>
      <w:shd w:val="clear" w:color="auto" w:fill="E1DFDD"/>
    </w:rPr>
  </w:style>
  <w:style w:type="character" w:customStyle="1" w:styleId="af2">
    <w:name w:val="Основной текст_"/>
    <w:link w:val="40"/>
    <w:rsid w:val="005300EB"/>
    <w:rPr>
      <w:rFonts w:ascii="Times New Roman" w:eastAsia="Times New Roman" w:hAnsi="Times New Roman" w:cs="Times New Roman"/>
      <w:sz w:val="28"/>
      <w:szCs w:val="28"/>
      <w:shd w:val="clear" w:color="auto" w:fill="FFFFFF"/>
    </w:rPr>
  </w:style>
  <w:style w:type="paragraph" w:customStyle="1" w:styleId="40">
    <w:name w:val="Основной текст4"/>
    <w:basedOn w:val="a"/>
    <w:link w:val="af2"/>
    <w:rsid w:val="005300EB"/>
    <w:pPr>
      <w:shd w:val="clear" w:color="auto" w:fill="FFFFFF"/>
      <w:spacing w:after="0" w:line="312" w:lineRule="exact"/>
      <w:jc w:val="center"/>
    </w:pPr>
    <w:rPr>
      <w:rFonts w:ascii="Times New Roman" w:eastAsia="Times New Roman" w:hAnsi="Times New Roman" w:cs="Times New Roman"/>
      <w:sz w:val="28"/>
      <w:szCs w:val="28"/>
    </w:rPr>
  </w:style>
  <w:style w:type="paragraph" w:customStyle="1" w:styleId="TableParagraph">
    <w:name w:val="Table Paragraph"/>
    <w:basedOn w:val="a"/>
    <w:uiPriority w:val="1"/>
    <w:qFormat/>
    <w:rsid w:val="00C54F31"/>
    <w:pPr>
      <w:widowControl w:val="0"/>
      <w:autoSpaceDE w:val="0"/>
      <w:autoSpaceDN w:val="0"/>
      <w:spacing w:before="2" w:after="0" w:line="240" w:lineRule="auto"/>
      <w:ind w:left="11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8346">
      <w:bodyDiv w:val="1"/>
      <w:marLeft w:val="0"/>
      <w:marRight w:val="0"/>
      <w:marTop w:val="0"/>
      <w:marBottom w:val="0"/>
      <w:divBdr>
        <w:top w:val="none" w:sz="0" w:space="0" w:color="auto"/>
        <w:left w:val="none" w:sz="0" w:space="0" w:color="auto"/>
        <w:bottom w:val="none" w:sz="0" w:space="0" w:color="auto"/>
        <w:right w:val="none" w:sz="0" w:space="0" w:color="auto"/>
      </w:divBdr>
    </w:div>
    <w:div w:id="367068804">
      <w:bodyDiv w:val="1"/>
      <w:marLeft w:val="0"/>
      <w:marRight w:val="0"/>
      <w:marTop w:val="0"/>
      <w:marBottom w:val="0"/>
      <w:divBdr>
        <w:top w:val="none" w:sz="0" w:space="0" w:color="auto"/>
        <w:left w:val="none" w:sz="0" w:space="0" w:color="auto"/>
        <w:bottom w:val="none" w:sz="0" w:space="0" w:color="auto"/>
        <w:right w:val="none" w:sz="0" w:space="0" w:color="auto"/>
      </w:divBdr>
    </w:div>
    <w:div w:id="523054862">
      <w:bodyDiv w:val="1"/>
      <w:marLeft w:val="0"/>
      <w:marRight w:val="0"/>
      <w:marTop w:val="0"/>
      <w:marBottom w:val="0"/>
      <w:divBdr>
        <w:top w:val="none" w:sz="0" w:space="0" w:color="auto"/>
        <w:left w:val="none" w:sz="0" w:space="0" w:color="auto"/>
        <w:bottom w:val="none" w:sz="0" w:space="0" w:color="auto"/>
        <w:right w:val="none" w:sz="0" w:space="0" w:color="auto"/>
      </w:divBdr>
    </w:div>
    <w:div w:id="850339206">
      <w:bodyDiv w:val="1"/>
      <w:marLeft w:val="0"/>
      <w:marRight w:val="0"/>
      <w:marTop w:val="0"/>
      <w:marBottom w:val="0"/>
      <w:divBdr>
        <w:top w:val="none" w:sz="0" w:space="0" w:color="auto"/>
        <w:left w:val="none" w:sz="0" w:space="0" w:color="auto"/>
        <w:bottom w:val="none" w:sz="0" w:space="0" w:color="auto"/>
        <w:right w:val="none" w:sz="0" w:space="0" w:color="auto"/>
      </w:divBdr>
    </w:div>
    <w:div w:id="1042168164">
      <w:bodyDiv w:val="1"/>
      <w:marLeft w:val="0"/>
      <w:marRight w:val="0"/>
      <w:marTop w:val="0"/>
      <w:marBottom w:val="0"/>
      <w:divBdr>
        <w:top w:val="none" w:sz="0" w:space="0" w:color="auto"/>
        <w:left w:val="none" w:sz="0" w:space="0" w:color="auto"/>
        <w:bottom w:val="none" w:sz="0" w:space="0" w:color="auto"/>
        <w:right w:val="none" w:sz="0" w:space="0" w:color="auto"/>
      </w:divBdr>
      <w:divsChild>
        <w:div w:id="1345287286">
          <w:marLeft w:val="0"/>
          <w:marRight w:val="0"/>
          <w:marTop w:val="0"/>
          <w:marBottom w:val="0"/>
          <w:divBdr>
            <w:top w:val="none" w:sz="0" w:space="0" w:color="auto"/>
            <w:left w:val="none" w:sz="0" w:space="0" w:color="auto"/>
            <w:bottom w:val="none" w:sz="0" w:space="0" w:color="auto"/>
            <w:right w:val="none" w:sz="0" w:space="0" w:color="auto"/>
          </w:divBdr>
        </w:div>
      </w:divsChild>
    </w:div>
    <w:div w:id="1160073325">
      <w:bodyDiv w:val="1"/>
      <w:marLeft w:val="0"/>
      <w:marRight w:val="0"/>
      <w:marTop w:val="0"/>
      <w:marBottom w:val="0"/>
      <w:divBdr>
        <w:top w:val="none" w:sz="0" w:space="0" w:color="auto"/>
        <w:left w:val="none" w:sz="0" w:space="0" w:color="auto"/>
        <w:bottom w:val="none" w:sz="0" w:space="0" w:color="auto"/>
        <w:right w:val="none" w:sz="0" w:space="0" w:color="auto"/>
      </w:divBdr>
    </w:div>
    <w:div w:id="1229880794">
      <w:bodyDiv w:val="1"/>
      <w:marLeft w:val="0"/>
      <w:marRight w:val="0"/>
      <w:marTop w:val="0"/>
      <w:marBottom w:val="0"/>
      <w:divBdr>
        <w:top w:val="none" w:sz="0" w:space="0" w:color="auto"/>
        <w:left w:val="none" w:sz="0" w:space="0" w:color="auto"/>
        <w:bottom w:val="none" w:sz="0" w:space="0" w:color="auto"/>
        <w:right w:val="none" w:sz="0" w:space="0" w:color="auto"/>
      </w:divBdr>
    </w:div>
    <w:div w:id="1329401580">
      <w:bodyDiv w:val="1"/>
      <w:marLeft w:val="0"/>
      <w:marRight w:val="0"/>
      <w:marTop w:val="0"/>
      <w:marBottom w:val="0"/>
      <w:divBdr>
        <w:top w:val="none" w:sz="0" w:space="0" w:color="auto"/>
        <w:left w:val="none" w:sz="0" w:space="0" w:color="auto"/>
        <w:bottom w:val="none" w:sz="0" w:space="0" w:color="auto"/>
        <w:right w:val="none" w:sz="0" w:space="0" w:color="auto"/>
      </w:divBdr>
    </w:div>
    <w:div w:id="1382245194">
      <w:bodyDiv w:val="1"/>
      <w:marLeft w:val="0"/>
      <w:marRight w:val="0"/>
      <w:marTop w:val="0"/>
      <w:marBottom w:val="0"/>
      <w:divBdr>
        <w:top w:val="none" w:sz="0" w:space="0" w:color="auto"/>
        <w:left w:val="none" w:sz="0" w:space="0" w:color="auto"/>
        <w:bottom w:val="none" w:sz="0" w:space="0" w:color="auto"/>
        <w:right w:val="none" w:sz="0" w:space="0" w:color="auto"/>
      </w:divBdr>
    </w:div>
    <w:div w:id="1391225541">
      <w:bodyDiv w:val="1"/>
      <w:marLeft w:val="0"/>
      <w:marRight w:val="0"/>
      <w:marTop w:val="0"/>
      <w:marBottom w:val="0"/>
      <w:divBdr>
        <w:top w:val="none" w:sz="0" w:space="0" w:color="auto"/>
        <w:left w:val="none" w:sz="0" w:space="0" w:color="auto"/>
        <w:bottom w:val="none" w:sz="0" w:space="0" w:color="auto"/>
        <w:right w:val="none" w:sz="0" w:space="0" w:color="auto"/>
      </w:divBdr>
    </w:div>
    <w:div w:id="1772045838">
      <w:bodyDiv w:val="1"/>
      <w:marLeft w:val="0"/>
      <w:marRight w:val="0"/>
      <w:marTop w:val="0"/>
      <w:marBottom w:val="0"/>
      <w:divBdr>
        <w:top w:val="none" w:sz="0" w:space="0" w:color="auto"/>
        <w:left w:val="none" w:sz="0" w:space="0" w:color="auto"/>
        <w:bottom w:val="none" w:sz="0" w:space="0" w:color="auto"/>
        <w:right w:val="none" w:sz="0" w:space="0" w:color="auto"/>
      </w:divBdr>
    </w:div>
    <w:div w:id="1801419329">
      <w:bodyDiv w:val="1"/>
      <w:marLeft w:val="0"/>
      <w:marRight w:val="0"/>
      <w:marTop w:val="0"/>
      <w:marBottom w:val="0"/>
      <w:divBdr>
        <w:top w:val="none" w:sz="0" w:space="0" w:color="auto"/>
        <w:left w:val="none" w:sz="0" w:space="0" w:color="auto"/>
        <w:bottom w:val="none" w:sz="0" w:space="0" w:color="auto"/>
        <w:right w:val="none" w:sz="0" w:space="0" w:color="auto"/>
      </w:divBdr>
    </w:div>
    <w:div w:id="19412579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efizmath.ru/" TargetMode="External"/><Relationship Id="rId3" Type="http://schemas.openxmlformats.org/officeDocument/2006/relationships/settings" Target="settings.xml"/><Relationship Id="rId7" Type="http://schemas.openxmlformats.org/officeDocument/2006/relationships/hyperlink" Target="https://egefizmath.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senia.02@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72EXGxvTt+WE79U4xr7LKaCY4Q==">CgMxLjAyCGguZ2pkZ3hzOAByITFtNHBES1gtRE9DVjBNczlOUWN1UzE3clhEZzhoX0M2VA==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8</Pages>
  <Words>3416</Words>
  <Characters>19474</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Юля Юля</cp:lastModifiedBy>
  <cp:revision>21</cp:revision>
  <dcterms:created xsi:type="dcterms:W3CDTF">2025-09-15T18:58:00Z</dcterms:created>
  <dcterms:modified xsi:type="dcterms:W3CDTF">2026-07-16T19:01:00Z</dcterms:modified>
</cp:coreProperties>
</file>