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D67F1" w14:textId="77777777" w:rsidR="003A7251" w:rsidRPr="003A7251" w:rsidRDefault="000F5859" w:rsidP="003A7251">
      <w:pPr>
        <w:spacing w:after="200"/>
        <w:jc w:val="center"/>
        <w:rPr>
          <w:rFonts w:ascii="Times New Roman" w:hAnsi="Times New Roman" w:cs="Times New Roman"/>
          <w:lang w:val="ru-RU"/>
        </w:rPr>
      </w:pPr>
      <w:bookmarkStart w:id="0" w:name="_Hlk220049238"/>
      <w:r w:rsidRPr="003A7251">
        <w:rPr>
          <w:rFonts w:ascii="Times New Roman" w:eastAsiaTheme="minorHAnsi" w:hAnsi="Times New Roman" w:cs="Times New Roman"/>
          <w:lang w:val="ru-RU" w:eastAsia="en-US"/>
        </w:rPr>
        <w:t xml:space="preserve">Индивидуальный предприниматель </w:t>
      </w:r>
      <w:bookmarkEnd w:id="0"/>
      <w:r w:rsidR="003A7251" w:rsidRPr="003A7251">
        <w:rPr>
          <w:rFonts w:ascii="Times New Roman" w:hAnsi="Times New Roman" w:cs="Times New Roman"/>
        </w:rPr>
        <w:t>Бабушкина Оксана Валерьевна</w:t>
      </w:r>
    </w:p>
    <w:p w14:paraId="0FB14714" w14:textId="489784CE" w:rsidR="00832B5C" w:rsidRPr="00832B5C" w:rsidRDefault="00832B5C" w:rsidP="003A7251">
      <w:pPr>
        <w:spacing w:after="200"/>
        <w:jc w:val="center"/>
        <w:rPr>
          <w:rFonts w:ascii="Times New Roman" w:hAnsi="Times New Roman" w:cs="Times New Roman"/>
        </w:rPr>
      </w:pPr>
      <w:r w:rsidRPr="003A7251">
        <w:rPr>
          <w:rFonts w:ascii="Times New Roman" w:eastAsia="Times New Roman" w:hAnsi="Times New Roman" w:cs="Times New Roman"/>
        </w:rPr>
        <w:t xml:space="preserve">ОГРНИП </w:t>
      </w:r>
      <w:bookmarkStart w:id="1" w:name="_Hlk220051613"/>
      <w:r w:rsidR="003A7251" w:rsidRPr="003A7251">
        <w:rPr>
          <w:rFonts w:ascii="Times New Roman" w:hAnsi="Times New Roman" w:cs="Times New Roman"/>
        </w:rPr>
        <w:t>325450000007785</w:t>
      </w:r>
      <w:r w:rsidRPr="003A7251">
        <w:rPr>
          <w:rFonts w:ascii="Times New Roman" w:eastAsia="Times New Roman" w:hAnsi="Times New Roman" w:cs="Times New Roman"/>
        </w:rPr>
        <w:t xml:space="preserve"> </w:t>
      </w:r>
      <w:bookmarkEnd w:id="1"/>
      <w:r w:rsidRPr="003A7251">
        <w:rPr>
          <w:rFonts w:ascii="Times New Roman" w:eastAsia="Times New Roman" w:hAnsi="Times New Roman" w:cs="Times New Roman"/>
        </w:rPr>
        <w:t xml:space="preserve">ИНН </w:t>
      </w:r>
      <w:r w:rsidR="003A7251" w:rsidRPr="003A7251">
        <w:rPr>
          <w:rFonts w:ascii="Times New Roman" w:eastAsia="Times New Roman" w:hAnsi="Times New Roman" w:cs="Times New Roman"/>
        </w:rPr>
        <w:t>450611184450</w:t>
      </w:r>
    </w:p>
    <w:p w14:paraId="73FC5A29" w14:textId="2D8CDAC3" w:rsidR="000F5859" w:rsidRPr="00FB4A6A" w:rsidRDefault="000F5859" w:rsidP="009226EA">
      <w:pPr>
        <w:spacing w:after="200"/>
        <w:jc w:val="center"/>
        <w:rPr>
          <w:rFonts w:ascii="Times New Roman" w:hAnsi="Times New Roman" w:cs="Times New Roman"/>
          <w:b/>
        </w:rPr>
      </w:pPr>
      <w:r w:rsidRPr="00FB4A6A">
        <w:rPr>
          <w:rFonts w:ascii="Times New Roman" w:hAnsi="Times New Roman" w:cs="Times New Roman"/>
          <w:b/>
        </w:rPr>
        <w:t>______________________________________________________________________</w:t>
      </w:r>
    </w:p>
    <w:p w14:paraId="64A64965" w14:textId="77777777" w:rsidR="00BD2477" w:rsidRDefault="00BD2477">
      <w:pPr>
        <w:spacing w:line="240" w:lineRule="auto"/>
        <w:rPr>
          <w:rFonts w:ascii="Times New Roman" w:eastAsia="Times New Roman" w:hAnsi="Times New Roman" w:cs="Times New Roman"/>
        </w:rPr>
      </w:pPr>
    </w:p>
    <w:tbl>
      <w:tblPr>
        <w:tblStyle w:val="a5"/>
        <w:tblW w:w="980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01"/>
        <w:gridCol w:w="4901"/>
      </w:tblGrid>
      <w:tr w:rsidR="00BD2477" w14:paraId="040265D9" w14:textId="77777777">
        <w:tc>
          <w:tcPr>
            <w:tcW w:w="490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A5AA3B2" w14:textId="77777777" w:rsidR="00BD2477" w:rsidRDefault="00BD2477">
            <w:pPr>
              <w:spacing w:line="240" w:lineRule="auto"/>
              <w:ind w:left="-700"/>
              <w:jc w:val="center"/>
              <w:rPr>
                <w:rFonts w:ascii="Times New Roman" w:eastAsia="Times New Roman" w:hAnsi="Times New Roman" w:cs="Times New Roman"/>
                <w:b/>
              </w:rPr>
            </w:pPr>
          </w:p>
          <w:p w14:paraId="6246D51B" w14:textId="77777777" w:rsidR="00BD2477" w:rsidRDefault="00BD2477">
            <w:pPr>
              <w:spacing w:line="240" w:lineRule="auto"/>
              <w:ind w:left="-700"/>
              <w:jc w:val="center"/>
              <w:rPr>
                <w:rFonts w:ascii="Times New Roman" w:eastAsia="Times New Roman" w:hAnsi="Times New Roman" w:cs="Times New Roman"/>
                <w:b/>
              </w:rPr>
            </w:pPr>
          </w:p>
        </w:tc>
        <w:tc>
          <w:tcPr>
            <w:tcW w:w="490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26A46CC" w14:textId="77777777" w:rsidR="00BD2477" w:rsidRPr="003A7251" w:rsidRDefault="000F5859">
            <w:pPr>
              <w:spacing w:before="60" w:line="240" w:lineRule="auto"/>
              <w:ind w:left="850"/>
              <w:rPr>
                <w:rFonts w:ascii="Times New Roman" w:eastAsia="Times New Roman" w:hAnsi="Times New Roman" w:cs="Times New Roman"/>
                <w:b/>
              </w:rPr>
            </w:pPr>
            <w:r w:rsidRPr="003A7251">
              <w:rPr>
                <w:rFonts w:ascii="Times New Roman" w:eastAsia="Times New Roman" w:hAnsi="Times New Roman" w:cs="Times New Roman"/>
                <w:b/>
              </w:rPr>
              <w:t>«УТВЕРЖДЕНО»</w:t>
            </w:r>
          </w:p>
          <w:p w14:paraId="522ADFB8" w14:textId="1CCE1B28" w:rsidR="00BD2477" w:rsidRPr="003A7251" w:rsidRDefault="000F5859">
            <w:pPr>
              <w:spacing w:before="60" w:line="240" w:lineRule="auto"/>
              <w:ind w:left="850"/>
              <w:rPr>
                <w:rFonts w:ascii="Times New Roman" w:eastAsia="Times New Roman" w:hAnsi="Times New Roman" w:cs="Times New Roman"/>
                <w:b/>
              </w:rPr>
            </w:pPr>
            <w:r w:rsidRPr="003A7251">
              <w:rPr>
                <w:rFonts w:ascii="Times New Roman" w:eastAsia="Times New Roman" w:hAnsi="Times New Roman" w:cs="Times New Roman"/>
                <w:b/>
              </w:rPr>
              <w:t xml:space="preserve">ИП </w:t>
            </w:r>
            <w:r w:rsidR="003A7251" w:rsidRPr="003A7251">
              <w:rPr>
                <w:rFonts w:ascii="Times New Roman" w:eastAsia="Times New Roman" w:hAnsi="Times New Roman" w:cs="Times New Roman"/>
                <w:b/>
                <w:lang w:val="ru-RU"/>
              </w:rPr>
              <w:t xml:space="preserve">Бабушкина </w:t>
            </w:r>
            <w:proofErr w:type="gramStart"/>
            <w:r w:rsidR="003A7251" w:rsidRPr="003A7251">
              <w:rPr>
                <w:rFonts w:ascii="Times New Roman" w:eastAsia="Times New Roman" w:hAnsi="Times New Roman" w:cs="Times New Roman"/>
                <w:b/>
                <w:lang w:val="ru-RU"/>
              </w:rPr>
              <w:t>О.В.</w:t>
            </w:r>
            <w:proofErr w:type="gramEnd"/>
          </w:p>
          <w:p w14:paraId="51D566FE" w14:textId="77777777" w:rsidR="00BD2477" w:rsidRPr="003A7251" w:rsidRDefault="00BD2477">
            <w:pPr>
              <w:spacing w:before="60" w:line="240" w:lineRule="auto"/>
              <w:ind w:left="850"/>
              <w:rPr>
                <w:rFonts w:ascii="Times New Roman" w:eastAsia="Times New Roman" w:hAnsi="Times New Roman" w:cs="Times New Roman"/>
                <w:b/>
              </w:rPr>
            </w:pPr>
          </w:p>
          <w:p w14:paraId="02DCED40" w14:textId="77777777" w:rsidR="00BD2477" w:rsidRPr="003A7251" w:rsidRDefault="000F5859">
            <w:pPr>
              <w:spacing w:before="60" w:line="240" w:lineRule="auto"/>
              <w:ind w:left="850"/>
              <w:rPr>
                <w:rFonts w:ascii="Times New Roman" w:eastAsia="Times New Roman" w:hAnsi="Times New Roman" w:cs="Times New Roman"/>
                <w:b/>
              </w:rPr>
            </w:pPr>
            <w:r w:rsidRPr="003A7251">
              <w:rPr>
                <w:rFonts w:ascii="Times New Roman" w:eastAsia="Times New Roman" w:hAnsi="Times New Roman" w:cs="Times New Roman"/>
                <w:b/>
              </w:rPr>
              <w:t>_________________</w:t>
            </w:r>
          </w:p>
          <w:p w14:paraId="708674F5" w14:textId="26B3C6D1" w:rsidR="00BD2477" w:rsidRDefault="000F5859">
            <w:pPr>
              <w:spacing w:before="60" w:line="240" w:lineRule="auto"/>
              <w:ind w:left="850"/>
              <w:rPr>
                <w:rFonts w:ascii="Times New Roman" w:eastAsia="Times New Roman" w:hAnsi="Times New Roman" w:cs="Times New Roman"/>
                <w:b/>
              </w:rPr>
            </w:pPr>
            <w:r w:rsidRPr="003A7251">
              <w:rPr>
                <w:rFonts w:ascii="Times New Roman" w:eastAsia="Times New Roman" w:hAnsi="Times New Roman" w:cs="Times New Roman"/>
              </w:rPr>
              <w:t>«</w:t>
            </w:r>
            <w:r w:rsidR="00832B5C" w:rsidRPr="003A7251">
              <w:rPr>
                <w:rFonts w:ascii="Times New Roman" w:eastAsia="Times New Roman" w:hAnsi="Times New Roman" w:cs="Times New Roman"/>
                <w:lang w:val="ru-RU"/>
              </w:rPr>
              <w:t>1</w:t>
            </w:r>
            <w:r w:rsidR="003A7251" w:rsidRPr="003A7251">
              <w:rPr>
                <w:rFonts w:ascii="Times New Roman" w:eastAsia="Times New Roman" w:hAnsi="Times New Roman" w:cs="Times New Roman"/>
                <w:lang w:val="ru-RU"/>
              </w:rPr>
              <w:t>8</w:t>
            </w:r>
            <w:r w:rsidRPr="003A7251">
              <w:rPr>
                <w:rFonts w:ascii="Times New Roman" w:eastAsia="Times New Roman" w:hAnsi="Times New Roman" w:cs="Times New Roman"/>
              </w:rPr>
              <w:t xml:space="preserve">» </w:t>
            </w:r>
            <w:r w:rsidR="003A7251" w:rsidRPr="003A7251">
              <w:rPr>
                <w:rFonts w:ascii="Times New Roman" w:eastAsia="Times New Roman" w:hAnsi="Times New Roman" w:cs="Times New Roman"/>
                <w:lang w:val="ru-RU"/>
              </w:rPr>
              <w:t>июня</w:t>
            </w:r>
            <w:r w:rsidRPr="003A7251">
              <w:rPr>
                <w:rFonts w:ascii="Times New Roman" w:eastAsia="Times New Roman" w:hAnsi="Times New Roman" w:cs="Times New Roman"/>
              </w:rPr>
              <w:t xml:space="preserve"> 202</w:t>
            </w:r>
            <w:r w:rsidR="00760234" w:rsidRPr="003A7251">
              <w:rPr>
                <w:rFonts w:ascii="Times New Roman" w:eastAsia="Times New Roman" w:hAnsi="Times New Roman" w:cs="Times New Roman"/>
                <w:lang w:val="ru-RU"/>
              </w:rPr>
              <w:t>6</w:t>
            </w:r>
            <w:r w:rsidRPr="003A7251">
              <w:rPr>
                <w:rFonts w:ascii="Times New Roman" w:eastAsia="Times New Roman" w:hAnsi="Times New Roman" w:cs="Times New Roman"/>
              </w:rPr>
              <w:t xml:space="preserve"> г.</w:t>
            </w:r>
          </w:p>
          <w:p w14:paraId="7141CA7F" w14:textId="77777777" w:rsidR="00BD2477" w:rsidRDefault="00BD2477">
            <w:pPr>
              <w:spacing w:line="240" w:lineRule="auto"/>
              <w:ind w:left="850"/>
              <w:rPr>
                <w:rFonts w:ascii="Times New Roman" w:eastAsia="Times New Roman" w:hAnsi="Times New Roman" w:cs="Times New Roman"/>
                <w:b/>
              </w:rPr>
            </w:pPr>
          </w:p>
        </w:tc>
      </w:tr>
    </w:tbl>
    <w:p w14:paraId="6B09E51C" w14:textId="77777777" w:rsidR="00BD2477" w:rsidRDefault="000F5859">
      <w:pPr>
        <w:spacing w:before="60" w:line="240" w:lineRule="auto"/>
        <w:ind w:firstLine="708"/>
        <w:jc w:val="center"/>
        <w:rPr>
          <w:rFonts w:ascii="Times New Roman" w:eastAsia="Times New Roman" w:hAnsi="Times New Roman" w:cs="Times New Roman"/>
          <w:b/>
        </w:rPr>
      </w:pPr>
      <w:r>
        <w:rPr>
          <w:rFonts w:ascii="Times New Roman" w:eastAsia="Times New Roman" w:hAnsi="Times New Roman" w:cs="Times New Roman"/>
          <w:b/>
        </w:rPr>
        <w:t>ПОЛОЖЕНИЕ</w:t>
      </w:r>
    </w:p>
    <w:p w14:paraId="75A7549C" w14:textId="77777777" w:rsidR="00BD2477" w:rsidRDefault="000F5859">
      <w:pPr>
        <w:spacing w:before="60" w:line="240" w:lineRule="auto"/>
        <w:ind w:firstLine="708"/>
        <w:jc w:val="center"/>
        <w:rPr>
          <w:rFonts w:ascii="Times New Roman" w:eastAsia="Times New Roman" w:hAnsi="Times New Roman" w:cs="Times New Roman"/>
          <w:b/>
        </w:rPr>
      </w:pPr>
      <w:r>
        <w:rPr>
          <w:rFonts w:ascii="Times New Roman" w:eastAsia="Times New Roman" w:hAnsi="Times New Roman" w:cs="Times New Roman"/>
          <w:b/>
        </w:rPr>
        <w:t xml:space="preserve">о порядке оказания платных образовательных услуг </w:t>
      </w:r>
    </w:p>
    <w:p w14:paraId="2F65E52D" w14:textId="77777777" w:rsidR="00BD2477" w:rsidRDefault="00BD2477">
      <w:pPr>
        <w:spacing w:before="60" w:line="240" w:lineRule="auto"/>
        <w:jc w:val="both"/>
        <w:rPr>
          <w:rFonts w:ascii="Times New Roman" w:eastAsia="Times New Roman" w:hAnsi="Times New Roman" w:cs="Times New Roman"/>
        </w:rPr>
      </w:pPr>
    </w:p>
    <w:p w14:paraId="7315B69A" w14:textId="77777777" w:rsidR="00BD2477" w:rsidRDefault="000F5859">
      <w:pPr>
        <w:numPr>
          <w:ilvl w:val="0"/>
          <w:numId w:val="1"/>
        </w:numPr>
        <w:spacing w:before="60" w:line="240" w:lineRule="auto"/>
        <w:jc w:val="center"/>
        <w:rPr>
          <w:rFonts w:ascii="Times New Roman" w:eastAsia="Times New Roman" w:hAnsi="Times New Roman" w:cs="Times New Roman"/>
          <w:b/>
        </w:rPr>
      </w:pPr>
      <w:r>
        <w:rPr>
          <w:rFonts w:ascii="Times New Roman" w:eastAsia="Times New Roman" w:hAnsi="Times New Roman" w:cs="Times New Roman"/>
          <w:b/>
        </w:rPr>
        <w:t>Общие положения</w:t>
      </w:r>
    </w:p>
    <w:p w14:paraId="230B282F" w14:textId="67F91CA2" w:rsidR="00BD2477" w:rsidRDefault="000F5859">
      <w:pPr>
        <w:numPr>
          <w:ilvl w:val="1"/>
          <w:numId w:val="1"/>
        </w:numP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 xml:space="preserve">Настоящее положение определяет порядок оказания платных образовательных услуг Индивидуальным предпринимателем </w:t>
      </w:r>
      <w:r w:rsidR="003A7251" w:rsidRPr="003A7251">
        <w:rPr>
          <w:rFonts w:ascii="Times New Roman" w:hAnsi="Times New Roman" w:cs="Times New Roman"/>
        </w:rPr>
        <w:t>Бабушкин</w:t>
      </w:r>
      <w:r w:rsidR="003A7251">
        <w:rPr>
          <w:rFonts w:ascii="Times New Roman" w:hAnsi="Times New Roman" w:cs="Times New Roman"/>
          <w:lang w:val="ru-RU"/>
        </w:rPr>
        <w:t>ой</w:t>
      </w:r>
      <w:r w:rsidR="003A7251" w:rsidRPr="003A7251">
        <w:rPr>
          <w:rFonts w:ascii="Times New Roman" w:hAnsi="Times New Roman" w:cs="Times New Roman"/>
        </w:rPr>
        <w:t xml:space="preserve"> Оксан</w:t>
      </w:r>
      <w:r w:rsidR="003A7251">
        <w:rPr>
          <w:rFonts w:ascii="Times New Roman" w:hAnsi="Times New Roman" w:cs="Times New Roman"/>
          <w:lang w:val="ru-RU"/>
        </w:rPr>
        <w:t>ой</w:t>
      </w:r>
      <w:r w:rsidR="003A7251" w:rsidRPr="003A7251">
        <w:rPr>
          <w:rFonts w:ascii="Times New Roman" w:hAnsi="Times New Roman" w:cs="Times New Roman"/>
        </w:rPr>
        <w:t xml:space="preserve"> Валерьевн</w:t>
      </w:r>
      <w:r w:rsidR="003A7251">
        <w:rPr>
          <w:rFonts w:ascii="Times New Roman" w:hAnsi="Times New Roman" w:cs="Times New Roman"/>
          <w:lang w:val="ru-RU"/>
        </w:rPr>
        <w:t>ой</w:t>
      </w:r>
      <w:r w:rsidR="003A7251">
        <w:rPr>
          <w:rFonts w:ascii="Times New Roman" w:eastAsia="Times New Roman" w:hAnsi="Times New Roman" w:cs="Times New Roman"/>
        </w:rPr>
        <w:t xml:space="preserve"> </w:t>
      </w:r>
      <w:r>
        <w:rPr>
          <w:rFonts w:ascii="Times New Roman" w:eastAsia="Times New Roman" w:hAnsi="Times New Roman" w:cs="Times New Roman"/>
        </w:rPr>
        <w:t>(далее - Исполнитель, ИП).</w:t>
      </w:r>
    </w:p>
    <w:p w14:paraId="7E115ED3" w14:textId="77777777" w:rsidR="00BD2477" w:rsidRDefault="000F5859">
      <w:pPr>
        <w:numPr>
          <w:ilvl w:val="1"/>
          <w:numId w:val="1"/>
        </w:numP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 xml:space="preserve">Настоящее Положение разработано в соответствии с: </w:t>
      </w:r>
    </w:p>
    <w:p w14:paraId="7B6FB6FD" w14:textId="77777777" w:rsidR="00BD2477" w:rsidRDefault="000F5859">
      <w:pPr>
        <w:spacing w:before="60" w:line="240" w:lineRule="auto"/>
        <w:ind w:firstLine="708"/>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Гражданским кодексом Российской Федерации;</w:t>
      </w:r>
    </w:p>
    <w:p w14:paraId="07CC0F4F" w14:textId="77777777" w:rsidR="00BD2477" w:rsidRDefault="000F5859">
      <w:pPr>
        <w:spacing w:before="60" w:line="240" w:lineRule="auto"/>
        <w:ind w:firstLine="708"/>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федеральным законом от 29.12.2012 № 273-ФЗ «Об образовании в Российской Федерации»;</w:t>
      </w:r>
    </w:p>
    <w:p w14:paraId="3A7405DE" w14:textId="77777777" w:rsidR="00BD2477" w:rsidRDefault="000F5859">
      <w:pPr>
        <w:spacing w:before="60" w:line="240" w:lineRule="auto"/>
        <w:ind w:firstLine="708"/>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федеральным законом от 07.02.1992 № 2300-1 «О защите прав потребителей»;</w:t>
      </w:r>
    </w:p>
    <w:p w14:paraId="1011EA05" w14:textId="77777777" w:rsidR="00BD2477" w:rsidRDefault="000F5859">
      <w:pPr>
        <w:spacing w:before="60" w:line="240" w:lineRule="auto"/>
        <w:ind w:firstLine="708"/>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постановлением Правительства Российской Федерации от 15.09.2020 №1441 «Об утверждении правил оказания платных образовательных услуг»;</w:t>
      </w:r>
    </w:p>
    <w:p w14:paraId="1A4B8987" w14:textId="77777777" w:rsidR="00BD2477" w:rsidRDefault="000F5859">
      <w:pPr>
        <w:spacing w:before="60" w:line="240" w:lineRule="auto"/>
        <w:ind w:firstLine="708"/>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иными локальными нормативными актами.</w:t>
      </w:r>
    </w:p>
    <w:p w14:paraId="5EE7AD00" w14:textId="77777777" w:rsidR="00BD2477"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Целью настоящего Положения является:</w:t>
      </w:r>
    </w:p>
    <w:p w14:paraId="78E4B23D" w14:textId="77777777" w:rsidR="00BD2477" w:rsidRDefault="000F5859">
      <w:pPr>
        <w:spacing w:before="60" w:line="240" w:lineRule="auto"/>
        <w:ind w:firstLine="708"/>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определение видов, порядка и стоимости оказания платных образовательных услуг Исполнителем;</w:t>
      </w:r>
    </w:p>
    <w:p w14:paraId="7896B4CF" w14:textId="77777777" w:rsidR="00BD2477" w:rsidRDefault="000F5859">
      <w:pPr>
        <w:spacing w:before="60" w:line="240" w:lineRule="auto"/>
        <w:ind w:firstLine="708"/>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регулирование отношений, возникающих между Заказчиком, Обучающимся и Исполнителем при оказании платных образовательных услуг.</w:t>
      </w:r>
    </w:p>
    <w:p w14:paraId="48A363B5" w14:textId="77777777" w:rsidR="00BD2477"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В Положении используются следующие определения:</w:t>
      </w:r>
    </w:p>
    <w:p w14:paraId="3F34EFFE" w14:textId="77777777" w:rsidR="00BD2477" w:rsidRDefault="000F5859">
      <w:pPr>
        <w:spacing w:before="60" w:line="240" w:lineRule="auto"/>
        <w:ind w:firstLine="425"/>
        <w:jc w:val="both"/>
        <w:rPr>
          <w:rFonts w:ascii="Times New Roman" w:eastAsia="Times New Roman" w:hAnsi="Times New Roman" w:cs="Times New Roman"/>
        </w:rPr>
      </w:pPr>
      <w:r>
        <w:rPr>
          <w:rFonts w:ascii="Times New Roman" w:eastAsia="Times New Roman" w:hAnsi="Times New Roman" w:cs="Times New Roman"/>
          <w:b/>
        </w:rPr>
        <w:t>платные образовательные услуги</w:t>
      </w:r>
      <w:r>
        <w:rPr>
          <w:rFonts w:ascii="Times New Roman" w:eastAsia="Times New Roman" w:hAnsi="Times New Roman" w:cs="Times New Roman"/>
        </w:rPr>
        <w:t xml:space="preserve">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14:paraId="6CE7C9EC" w14:textId="77777777" w:rsidR="00BD2477" w:rsidRDefault="000F5859">
      <w:pPr>
        <w:spacing w:before="60" w:line="240" w:lineRule="auto"/>
        <w:ind w:firstLine="425"/>
        <w:jc w:val="both"/>
        <w:rPr>
          <w:rFonts w:ascii="Times New Roman" w:eastAsia="Times New Roman" w:hAnsi="Times New Roman" w:cs="Times New Roman"/>
        </w:rPr>
      </w:pPr>
      <w:r>
        <w:rPr>
          <w:rFonts w:ascii="Times New Roman" w:eastAsia="Times New Roman" w:hAnsi="Times New Roman" w:cs="Times New Roman"/>
          <w:b/>
        </w:rPr>
        <w:t>обучающийся</w:t>
      </w:r>
      <w:r>
        <w:rPr>
          <w:rFonts w:ascii="Times New Roman" w:eastAsia="Times New Roman" w:hAnsi="Times New Roman" w:cs="Times New Roman"/>
        </w:rPr>
        <w:t xml:space="preserve"> - физическое лицо, осваивающее образовательную программу Исполнителя;</w:t>
      </w:r>
    </w:p>
    <w:p w14:paraId="133A5D18" w14:textId="77777777" w:rsidR="00BD2477" w:rsidRDefault="000F5859">
      <w:pPr>
        <w:spacing w:before="60" w:line="240" w:lineRule="auto"/>
        <w:ind w:firstLine="425"/>
        <w:jc w:val="both"/>
        <w:rPr>
          <w:rFonts w:ascii="Times New Roman" w:eastAsia="Times New Roman" w:hAnsi="Times New Roman" w:cs="Times New Roman"/>
        </w:rPr>
      </w:pPr>
      <w:r>
        <w:rPr>
          <w:rFonts w:ascii="Times New Roman" w:eastAsia="Times New Roman" w:hAnsi="Times New Roman" w:cs="Times New Roman"/>
          <w:b/>
        </w:rPr>
        <w:t>заказчик</w:t>
      </w:r>
      <w:r>
        <w:rPr>
          <w:rFonts w:ascii="Times New Roman" w:eastAsia="Times New Roman" w:hAnsi="Times New Roman" w:cs="Times New Roman"/>
        </w:rPr>
        <w:t xml:space="preserve"> - физическое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41122D06" w14:textId="6FDE8C15" w:rsidR="00BD2477" w:rsidRPr="000B746F" w:rsidRDefault="000F5859">
      <w:pPr>
        <w:spacing w:before="60" w:line="240" w:lineRule="auto"/>
        <w:ind w:firstLine="425"/>
        <w:jc w:val="both"/>
        <w:rPr>
          <w:rFonts w:ascii="Times New Roman" w:eastAsia="Times New Roman" w:hAnsi="Times New Roman" w:cs="Times New Roman"/>
        </w:rPr>
      </w:pPr>
      <w:r>
        <w:rPr>
          <w:rFonts w:ascii="Times New Roman" w:eastAsia="Times New Roman" w:hAnsi="Times New Roman" w:cs="Times New Roman"/>
        </w:rPr>
        <w:t xml:space="preserve">исполнитель, ИП - Индивидуальный предприниматель </w:t>
      </w:r>
      <w:r w:rsidR="003A7251" w:rsidRPr="003A7251">
        <w:rPr>
          <w:rFonts w:ascii="Times New Roman" w:hAnsi="Times New Roman" w:cs="Times New Roman"/>
        </w:rPr>
        <w:t>Бабушкина Оксана Валерьевна</w:t>
      </w:r>
      <w:r w:rsidRPr="003A7251">
        <w:rPr>
          <w:rFonts w:ascii="Times New Roman" w:eastAsia="Times New Roman" w:hAnsi="Times New Roman" w:cs="Times New Roman"/>
        </w:rPr>
        <w:t>;</w:t>
      </w:r>
    </w:p>
    <w:p w14:paraId="715607B5" w14:textId="77777777" w:rsidR="00BD2477" w:rsidRDefault="000F5859">
      <w:pPr>
        <w:spacing w:before="60" w:line="240" w:lineRule="auto"/>
        <w:ind w:firstLine="425"/>
        <w:jc w:val="both"/>
        <w:rPr>
          <w:rFonts w:ascii="Times New Roman" w:eastAsia="Times New Roman" w:hAnsi="Times New Roman" w:cs="Times New Roman"/>
        </w:rPr>
      </w:pPr>
      <w:r>
        <w:rPr>
          <w:rFonts w:ascii="Times New Roman" w:eastAsia="Times New Roman" w:hAnsi="Times New Roman" w:cs="Times New Roman"/>
          <w:b/>
        </w:rPr>
        <w:t>недостаток платных образовательных услуг</w:t>
      </w:r>
      <w:r>
        <w:rPr>
          <w:rFonts w:ascii="Times New Roman" w:eastAsia="Times New Roman" w:hAnsi="Times New Roman" w:cs="Times New Roman"/>
        </w:rPr>
        <w:t xml:space="preserve">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14:paraId="0C72A45E" w14:textId="77777777" w:rsidR="00BD2477" w:rsidRDefault="000F5859">
      <w:pPr>
        <w:spacing w:before="60" w:line="240" w:lineRule="auto"/>
        <w:ind w:firstLine="425"/>
        <w:jc w:val="both"/>
        <w:rPr>
          <w:rFonts w:ascii="Times New Roman" w:eastAsia="Times New Roman" w:hAnsi="Times New Roman" w:cs="Times New Roman"/>
        </w:rPr>
      </w:pPr>
      <w:r>
        <w:rPr>
          <w:rFonts w:ascii="Times New Roman" w:eastAsia="Times New Roman" w:hAnsi="Times New Roman" w:cs="Times New Roman"/>
          <w:b/>
        </w:rPr>
        <w:t>существенный недостаток платных образовательных услуг</w:t>
      </w:r>
      <w:r>
        <w:rPr>
          <w:rFonts w:ascii="Times New Roman" w:eastAsia="Times New Roman" w:hAnsi="Times New Roman" w:cs="Times New Roman"/>
        </w:rP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14:paraId="25185622" w14:textId="77777777" w:rsidR="00BD2477"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lastRenderedPageBreak/>
        <w:t>Платные образовательные услуги предоставляются с целью удовлетворения образовательных потребностей обучающихся.</w:t>
      </w:r>
    </w:p>
    <w:p w14:paraId="31AD21BB" w14:textId="77777777" w:rsidR="00BD2477"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Образовательные услуги оказываются Исполнителем на платной основе на основании договора об оказании платных образовательных услуг.</w:t>
      </w:r>
    </w:p>
    <w:p w14:paraId="59F3D26E" w14:textId="77777777" w:rsidR="00BD2477" w:rsidRPr="000F5859"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Исполнитель оказывает образовательные услуги на основании лицензии на право ведения образовательной деятельности по образовательным программам, утвержденным Исполнителем.</w:t>
      </w:r>
    </w:p>
    <w:p w14:paraId="06F16D98" w14:textId="77777777" w:rsidR="000F5859" w:rsidRDefault="000F5859" w:rsidP="000F5859">
      <w:pPr>
        <w:pBdr>
          <w:top w:val="nil"/>
          <w:left w:val="nil"/>
          <w:bottom w:val="nil"/>
          <w:right w:val="nil"/>
          <w:between w:val="nil"/>
        </w:pBdr>
        <w:spacing w:before="60" w:line="240" w:lineRule="auto"/>
        <w:ind w:left="850"/>
        <w:jc w:val="both"/>
        <w:rPr>
          <w:rFonts w:ascii="Times New Roman" w:eastAsia="Times New Roman" w:hAnsi="Times New Roman" w:cs="Times New Roman"/>
        </w:rPr>
      </w:pPr>
    </w:p>
    <w:p w14:paraId="79DCBB72" w14:textId="77777777" w:rsidR="00BD2477" w:rsidRDefault="000F5859">
      <w:pPr>
        <w:numPr>
          <w:ilvl w:val="0"/>
          <w:numId w:val="1"/>
        </w:numPr>
        <w:pBdr>
          <w:top w:val="nil"/>
          <w:left w:val="nil"/>
          <w:bottom w:val="nil"/>
          <w:right w:val="nil"/>
          <w:between w:val="nil"/>
        </w:pBdr>
        <w:spacing w:before="120" w:after="60" w:line="240" w:lineRule="auto"/>
        <w:jc w:val="center"/>
        <w:rPr>
          <w:rFonts w:ascii="Times New Roman" w:eastAsia="Times New Roman" w:hAnsi="Times New Roman" w:cs="Times New Roman"/>
          <w:b/>
        </w:rPr>
      </w:pPr>
      <w:r>
        <w:rPr>
          <w:rFonts w:ascii="Times New Roman" w:eastAsia="Times New Roman" w:hAnsi="Times New Roman" w:cs="Times New Roman"/>
          <w:b/>
        </w:rPr>
        <w:t>Информация о платных образовательных услугах</w:t>
      </w:r>
    </w:p>
    <w:p w14:paraId="240FFD6D" w14:textId="77777777" w:rsidR="00BD2477"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 xml:space="preserve">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w:t>
      </w:r>
    </w:p>
    <w:p w14:paraId="1479FF90" w14:textId="77777777" w:rsidR="00BD2477"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 xml:space="preserve">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действующим законодательством Российской Федерации. </w:t>
      </w:r>
    </w:p>
    <w:p w14:paraId="274DFD4C" w14:textId="77777777" w:rsidR="00BD2477"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Договор заключается в простой письменной форме и содержит следующие сведения:</w:t>
      </w:r>
    </w:p>
    <w:p w14:paraId="75FB191C" w14:textId="77777777" w:rsidR="00BD2477" w:rsidRDefault="000F5859">
      <w:pPr>
        <w:numPr>
          <w:ilvl w:val="2"/>
          <w:numId w:val="1"/>
        </w:numP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полное наименование и фирменное наименование (при наличии) исполнителя - юридического лица; </w:t>
      </w:r>
    </w:p>
    <w:p w14:paraId="3CFF3278" w14:textId="77777777" w:rsidR="00BD2477" w:rsidRDefault="000F5859">
      <w:pPr>
        <w:numPr>
          <w:ilvl w:val="2"/>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место нахождения/регистрации исполнителя; </w:t>
      </w:r>
    </w:p>
    <w:p w14:paraId="254003A1" w14:textId="77777777" w:rsidR="00BD2477" w:rsidRDefault="000F5859">
      <w:pPr>
        <w:numPr>
          <w:ilvl w:val="2"/>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наименование или фамилия, имя, отчество (при наличии) заказчика, телефон (при наличии) заказчика; </w:t>
      </w:r>
    </w:p>
    <w:p w14:paraId="23D80FC1" w14:textId="77777777" w:rsidR="00BD2477" w:rsidRDefault="000F5859">
      <w:pPr>
        <w:numPr>
          <w:ilvl w:val="2"/>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 место нахождения или место жительства заказчика; </w:t>
      </w:r>
    </w:p>
    <w:p w14:paraId="32E137E8" w14:textId="77777777" w:rsidR="00BD2477" w:rsidRDefault="000F5859">
      <w:pPr>
        <w:numPr>
          <w:ilvl w:val="2"/>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 </w:t>
      </w:r>
    </w:p>
    <w:p w14:paraId="052A7C20" w14:textId="77777777" w:rsidR="00BD2477" w:rsidRDefault="000F5859">
      <w:pPr>
        <w:numPr>
          <w:ilvl w:val="2"/>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права, обязанности и ответственность исполнителя, заказчика/обучающегося; </w:t>
      </w:r>
    </w:p>
    <w:p w14:paraId="49E89DFB" w14:textId="77777777" w:rsidR="00BD2477" w:rsidRDefault="000F5859">
      <w:pPr>
        <w:numPr>
          <w:ilvl w:val="2"/>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полная стоимость образовательных услуг по договору, порядок их оплаты; </w:t>
      </w:r>
    </w:p>
    <w:p w14:paraId="7C019586" w14:textId="77777777" w:rsidR="00BD2477" w:rsidRDefault="000F5859">
      <w:pPr>
        <w:numPr>
          <w:ilvl w:val="2"/>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 </w:t>
      </w:r>
    </w:p>
    <w:p w14:paraId="63D232BC" w14:textId="77777777" w:rsidR="00BD2477" w:rsidRDefault="000F5859">
      <w:pPr>
        <w:numPr>
          <w:ilvl w:val="2"/>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вид, уровень и (или) направленность образовательной программы (часть образовательной программы определенных уровня, вида и (или) направленности); </w:t>
      </w:r>
    </w:p>
    <w:p w14:paraId="11F13648" w14:textId="77777777" w:rsidR="00BD2477" w:rsidRDefault="000F5859">
      <w:pPr>
        <w:numPr>
          <w:ilvl w:val="2"/>
          <w:numId w:val="1"/>
        </w:numPr>
        <w:pBdr>
          <w:top w:val="nil"/>
          <w:left w:val="nil"/>
          <w:bottom w:val="nil"/>
          <w:right w:val="nil"/>
          <w:between w:val="nil"/>
        </w:pBdr>
        <w:spacing w:before="60" w:line="240" w:lineRule="auto"/>
        <w:ind w:left="0" w:firstLine="1133"/>
        <w:jc w:val="both"/>
        <w:rPr>
          <w:rFonts w:ascii="Times New Roman" w:eastAsia="Times New Roman" w:hAnsi="Times New Roman" w:cs="Times New Roman"/>
        </w:rPr>
      </w:pPr>
      <w:r>
        <w:rPr>
          <w:rFonts w:ascii="Times New Roman" w:eastAsia="Times New Roman" w:hAnsi="Times New Roman" w:cs="Times New Roman"/>
        </w:rPr>
        <w:t xml:space="preserve">форма обучения; </w:t>
      </w:r>
    </w:p>
    <w:p w14:paraId="6DBC35C8" w14:textId="77777777" w:rsidR="00BD2477" w:rsidRDefault="000F5859">
      <w:pPr>
        <w:numPr>
          <w:ilvl w:val="2"/>
          <w:numId w:val="1"/>
        </w:numPr>
        <w:pBdr>
          <w:top w:val="nil"/>
          <w:left w:val="nil"/>
          <w:bottom w:val="nil"/>
          <w:right w:val="nil"/>
          <w:between w:val="nil"/>
        </w:pBdr>
        <w:spacing w:before="60" w:line="240" w:lineRule="auto"/>
        <w:ind w:left="0" w:firstLine="1133"/>
        <w:jc w:val="both"/>
        <w:rPr>
          <w:rFonts w:ascii="Times New Roman" w:eastAsia="Times New Roman" w:hAnsi="Times New Roman" w:cs="Times New Roman"/>
        </w:rPr>
      </w:pPr>
      <w:r>
        <w:rPr>
          <w:rFonts w:ascii="Times New Roman" w:eastAsia="Times New Roman" w:hAnsi="Times New Roman" w:cs="Times New Roman"/>
        </w:rPr>
        <w:t xml:space="preserve">сроки освоения образовательной программы или части образовательной программы по договору (продолжительность обучения по договору); </w:t>
      </w:r>
    </w:p>
    <w:p w14:paraId="68681A63" w14:textId="77777777" w:rsidR="00BD2477" w:rsidRDefault="000F5859">
      <w:pPr>
        <w:numPr>
          <w:ilvl w:val="2"/>
          <w:numId w:val="1"/>
        </w:numPr>
        <w:pBdr>
          <w:top w:val="nil"/>
          <w:left w:val="nil"/>
          <w:bottom w:val="nil"/>
          <w:right w:val="nil"/>
          <w:between w:val="nil"/>
        </w:pBdr>
        <w:spacing w:before="60" w:line="240" w:lineRule="auto"/>
        <w:ind w:left="0" w:firstLine="1133"/>
        <w:jc w:val="both"/>
        <w:rPr>
          <w:rFonts w:ascii="Times New Roman" w:eastAsia="Times New Roman" w:hAnsi="Times New Roman" w:cs="Times New Roman"/>
        </w:rPr>
      </w:pPr>
      <w:r>
        <w:rPr>
          <w:rFonts w:ascii="Times New Roman" w:eastAsia="Times New Roman" w:hAnsi="Times New Roman" w:cs="Times New Roman"/>
        </w:rPr>
        <w:t xml:space="preserve">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 </w:t>
      </w:r>
    </w:p>
    <w:p w14:paraId="7CC934FB" w14:textId="77777777" w:rsidR="00BD2477" w:rsidRDefault="000F5859">
      <w:pPr>
        <w:numPr>
          <w:ilvl w:val="2"/>
          <w:numId w:val="1"/>
        </w:numPr>
        <w:pBdr>
          <w:top w:val="nil"/>
          <w:left w:val="nil"/>
          <w:bottom w:val="nil"/>
          <w:right w:val="nil"/>
          <w:between w:val="nil"/>
        </w:pBdr>
        <w:spacing w:before="60" w:line="240" w:lineRule="auto"/>
        <w:ind w:left="0" w:firstLine="1133"/>
        <w:jc w:val="both"/>
        <w:rPr>
          <w:rFonts w:ascii="Times New Roman" w:eastAsia="Times New Roman" w:hAnsi="Times New Roman" w:cs="Times New Roman"/>
        </w:rPr>
      </w:pPr>
      <w:r>
        <w:rPr>
          <w:rFonts w:ascii="Times New Roman" w:eastAsia="Times New Roman" w:hAnsi="Times New Roman" w:cs="Times New Roman"/>
        </w:rPr>
        <w:t xml:space="preserve">порядок изменения и расторжения договора; </w:t>
      </w:r>
    </w:p>
    <w:p w14:paraId="4E028C66" w14:textId="77777777" w:rsidR="00BD2477" w:rsidRDefault="000F5859">
      <w:pPr>
        <w:numPr>
          <w:ilvl w:val="2"/>
          <w:numId w:val="1"/>
        </w:numPr>
        <w:pBdr>
          <w:top w:val="nil"/>
          <w:left w:val="nil"/>
          <w:bottom w:val="nil"/>
          <w:right w:val="nil"/>
          <w:between w:val="nil"/>
        </w:pBdr>
        <w:spacing w:before="60" w:line="240" w:lineRule="auto"/>
        <w:ind w:left="0" w:firstLine="1133"/>
        <w:jc w:val="both"/>
        <w:rPr>
          <w:rFonts w:ascii="Times New Roman" w:eastAsia="Times New Roman" w:hAnsi="Times New Roman" w:cs="Times New Roman"/>
        </w:rPr>
      </w:pPr>
      <w:r>
        <w:rPr>
          <w:rFonts w:ascii="Times New Roman" w:eastAsia="Times New Roman" w:hAnsi="Times New Roman" w:cs="Times New Roman"/>
        </w:rPr>
        <w:t xml:space="preserve">другие необходимые сведения, связанные со спецификой оказываемых платных образовательных услуг. </w:t>
      </w:r>
    </w:p>
    <w:p w14:paraId="52D111C6" w14:textId="77777777" w:rsidR="00BD2477"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 xml:space="preserve">Договор не может содержать условия, которые ограничивают права лиц, имеющих право на получение образования определенных уровня и направленности.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 </w:t>
      </w:r>
    </w:p>
    <w:p w14:paraId="39A3C846" w14:textId="77777777" w:rsidR="00BD2477" w:rsidRDefault="00BD2477">
      <w:pPr>
        <w:pBdr>
          <w:top w:val="nil"/>
          <w:left w:val="nil"/>
          <w:bottom w:val="nil"/>
          <w:right w:val="nil"/>
          <w:between w:val="nil"/>
        </w:pBdr>
        <w:spacing w:before="60" w:line="240" w:lineRule="auto"/>
        <w:ind w:left="1440"/>
        <w:jc w:val="both"/>
        <w:rPr>
          <w:rFonts w:ascii="Times New Roman" w:eastAsia="Times New Roman" w:hAnsi="Times New Roman" w:cs="Times New Roman"/>
        </w:rPr>
      </w:pPr>
    </w:p>
    <w:p w14:paraId="5B46FC1F" w14:textId="77777777" w:rsidR="00BD2477" w:rsidRDefault="000F5859">
      <w:pPr>
        <w:numPr>
          <w:ilvl w:val="0"/>
          <w:numId w:val="1"/>
        </w:numPr>
        <w:pBdr>
          <w:top w:val="nil"/>
          <w:left w:val="nil"/>
          <w:bottom w:val="nil"/>
          <w:right w:val="nil"/>
          <w:between w:val="nil"/>
        </w:pBdr>
        <w:spacing w:before="120" w:after="60" w:line="240" w:lineRule="auto"/>
        <w:jc w:val="center"/>
        <w:rPr>
          <w:rFonts w:ascii="Times New Roman" w:eastAsia="Times New Roman" w:hAnsi="Times New Roman" w:cs="Times New Roman"/>
          <w:b/>
        </w:rPr>
      </w:pPr>
      <w:r>
        <w:rPr>
          <w:rFonts w:ascii="Times New Roman" w:eastAsia="Times New Roman" w:hAnsi="Times New Roman" w:cs="Times New Roman"/>
          <w:b/>
        </w:rPr>
        <w:t>Порядок оказания платных образовательных услуг</w:t>
      </w:r>
    </w:p>
    <w:p w14:paraId="4D43112B" w14:textId="77777777" w:rsidR="00BD2477"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Платные образовательные услуги оказываются при наличии следующих условий:</w:t>
      </w:r>
    </w:p>
    <w:p w14:paraId="20F68BA5" w14:textId="77777777" w:rsidR="00BD2477" w:rsidRDefault="000F5859">
      <w:pPr>
        <w:numPr>
          <w:ilvl w:val="2"/>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заключение договора на оказание платных образовательных услуг, а в случае необходимости - дополнительного соглашения к договору. </w:t>
      </w:r>
    </w:p>
    <w:p w14:paraId="2D57F76F" w14:textId="77777777" w:rsidR="00BD2477" w:rsidRDefault="000F5859">
      <w:pPr>
        <w:numPr>
          <w:ilvl w:val="2"/>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поступление на основании договора/дополнительного соглашения оплаты за обучение на счет Исполнителя. Обучающийся/Заказчик обязан предоставить Исполнителю документ, подтверждающий оплату образовательных услуг по запросу Исполнителя. </w:t>
      </w:r>
    </w:p>
    <w:p w14:paraId="22BC2389" w14:textId="77777777" w:rsidR="00BD2477"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lastRenderedPageBreak/>
        <w:t xml:space="preserve">Заказчик/Обучающийся обязан оплачивать оказываемые образовательные услуги в порядке и в сроки, указанные в договоре. </w:t>
      </w:r>
    </w:p>
    <w:p w14:paraId="26ABF9D1" w14:textId="77777777" w:rsidR="00BD2477"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Исполнитель обязан обеспечить оказание платных образовательных услуг в полном объеме.</w:t>
      </w:r>
    </w:p>
    <w:p w14:paraId="2E9B7F7F" w14:textId="77777777" w:rsidR="00BD2477"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Объем оказываемых платных образовательных услуг в договоре определяется на основании учебных планов и рабочих программ по соответствующей образовательной программе.</w:t>
      </w:r>
    </w:p>
    <w:p w14:paraId="1E770A4C" w14:textId="77777777" w:rsidR="00BD2477"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 xml:space="preserve">Срок освоения образовательной программы определяется </w:t>
      </w:r>
      <w:proofErr w:type="gramStart"/>
      <w:r>
        <w:rPr>
          <w:rFonts w:ascii="Times New Roman" w:eastAsia="Times New Roman" w:hAnsi="Times New Roman" w:cs="Times New Roman"/>
        </w:rPr>
        <w:t>на основании учебного плана</w:t>
      </w:r>
      <w:proofErr w:type="gramEnd"/>
      <w:r>
        <w:rPr>
          <w:rFonts w:ascii="Times New Roman" w:eastAsia="Times New Roman" w:hAnsi="Times New Roman" w:cs="Times New Roman"/>
        </w:rPr>
        <w:t xml:space="preserve"> разработанного Исполнителем.</w:t>
      </w:r>
    </w:p>
    <w:p w14:paraId="57D2D34F" w14:textId="77777777" w:rsidR="00BD2477"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 xml:space="preserve">Платные образовательные услуги оказываются исключительно с использованием электронного обучения и дистанционных образовательных технологий. </w:t>
      </w:r>
    </w:p>
    <w:p w14:paraId="4E016566" w14:textId="77777777" w:rsidR="00BD2477"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 xml:space="preserve">Учебные занятия проводятся в виде лекций, консультаций, семинаров, практических занятий, лабораторных, контрольных, самостоятельных работ, коллоквиумов, научно-исследовательской работы обучающихся, практик и иных видов учебных занятий в соответствии с учебными планами. </w:t>
      </w:r>
    </w:p>
    <w:p w14:paraId="269BE2E2" w14:textId="77777777" w:rsidR="00BD2477"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 xml:space="preserve">Исполнитель обеспечивает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w:t>
      </w:r>
    </w:p>
    <w:p w14:paraId="455BB000" w14:textId="77777777" w:rsidR="00BD2477" w:rsidRDefault="000F5859">
      <w:pPr>
        <w:numPr>
          <w:ilvl w:val="1"/>
          <w:numId w:val="1"/>
        </w:numPr>
        <w:pBdr>
          <w:top w:val="nil"/>
          <w:left w:val="nil"/>
          <w:bottom w:val="nil"/>
          <w:right w:val="nil"/>
          <w:between w:val="nil"/>
        </w:pBdr>
        <w:spacing w:before="60" w:line="240" w:lineRule="auto"/>
        <w:ind w:left="0" w:firstLine="850"/>
        <w:jc w:val="both"/>
        <w:rPr>
          <w:rFonts w:ascii="Times New Roman" w:eastAsia="Times New Roman" w:hAnsi="Times New Roman" w:cs="Times New Roman"/>
        </w:rPr>
      </w:pPr>
      <w:r>
        <w:rPr>
          <w:rFonts w:ascii="Times New Roman" w:eastAsia="Times New Roman" w:hAnsi="Times New Roman" w:cs="Times New Roman"/>
        </w:rPr>
        <w:t xml:space="preserve">Режим занятий устанавливается Исполнителем в соответствии с правилами внутреннего распорядка для обучающихся. </w:t>
      </w:r>
    </w:p>
    <w:p w14:paraId="697BB6CE" w14:textId="77777777" w:rsidR="00BD2477"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При прекращении договора Исполнитель, Обучающийся, Заказчик подписывают Акт оказанных услуг. Обучающийся и Заказчик обязаны в течение 5 (пяти) рабочих дней со дня получения Акта оказанных услуг подписать его и передать Исполнителю подписанный Акт или мотивированный отказ с указанием причин отказа.</w:t>
      </w:r>
    </w:p>
    <w:p w14:paraId="4A20EFA0" w14:textId="77777777" w:rsidR="00BD2477"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Акт оказанных услуг считается утвержденным Обучающимся/Заказчиком, если Исполнителю в течение 5 рабочих дней с момента получения Акта Обучающимся/Заказчиком не направлен мотивированный отказ от подписания Акта либо Обучающийся/Заказчик не подписал Акта в срок. Экземпляр Акта Исполнителя хранится в личном деле Обучающегося. </w:t>
      </w:r>
    </w:p>
    <w:p w14:paraId="6C95B174" w14:textId="77777777" w:rsidR="00BD2477" w:rsidRPr="000F5859"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Обучающийся считается отчисленным с даты, указанной в приказе об отчислении и/или расторжении договора. Приказ об отчислении и/или расторжении договора является основанием для расторжения договора на оказание платных образовательных услуг. </w:t>
      </w:r>
    </w:p>
    <w:p w14:paraId="3C994315" w14:textId="77777777" w:rsidR="000F5859" w:rsidRDefault="000F5859" w:rsidP="000F5859">
      <w:pPr>
        <w:pBdr>
          <w:top w:val="nil"/>
          <w:left w:val="nil"/>
          <w:bottom w:val="nil"/>
          <w:right w:val="nil"/>
          <w:between w:val="nil"/>
        </w:pBdr>
        <w:spacing w:before="60" w:line="240" w:lineRule="auto"/>
        <w:ind w:left="992"/>
        <w:jc w:val="both"/>
        <w:rPr>
          <w:rFonts w:ascii="Times New Roman" w:eastAsia="Times New Roman" w:hAnsi="Times New Roman" w:cs="Times New Roman"/>
        </w:rPr>
      </w:pPr>
    </w:p>
    <w:p w14:paraId="45C5914C" w14:textId="77777777" w:rsidR="00BD2477" w:rsidRDefault="000F5859">
      <w:pPr>
        <w:numPr>
          <w:ilvl w:val="0"/>
          <w:numId w:val="1"/>
        </w:numPr>
        <w:pBdr>
          <w:top w:val="nil"/>
          <w:left w:val="nil"/>
          <w:bottom w:val="nil"/>
          <w:right w:val="nil"/>
          <w:between w:val="nil"/>
        </w:pBdr>
        <w:spacing w:before="120" w:after="6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Порядок заключения договоров на оказание платных образовательных услуг и дополнительных соглашений к ним </w:t>
      </w:r>
    </w:p>
    <w:p w14:paraId="4763E8A6" w14:textId="77777777" w:rsidR="00BD2477"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Основанием для заключения договора является заявка, поданная Исполнителю и оплата полностью или в части платных образовательных услуг. </w:t>
      </w:r>
    </w:p>
    <w:p w14:paraId="5EE1128D" w14:textId="77777777" w:rsidR="00BD2477"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Договор заключается до начала оказания образовательных услуг в форме, утвержденной приказом ИП. Договор от имени Исполнителя подписывается ИП или уполномоченным им лицом, либо принимается Сторонами к исполнению путем акцепта оферты, размещенной на сайте Исполнителя. </w:t>
      </w:r>
    </w:p>
    <w:p w14:paraId="7B919ACA" w14:textId="77777777" w:rsidR="00BD2477" w:rsidRDefault="000F5859">
      <w:pPr>
        <w:spacing w:before="6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В договор по соглашению сторон или в соответствии с действующим законодательством могут вноситься изменения и дополнения. </w:t>
      </w:r>
    </w:p>
    <w:p w14:paraId="1BEC22FB" w14:textId="77777777" w:rsidR="00BD2477"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Договор заключается по количеству сторон по одному для каждой из сторон. Экземпляр договора Исполнителя хранится в личном деле Обучающегося.</w:t>
      </w:r>
    </w:p>
    <w:p w14:paraId="05D49F72" w14:textId="0387973F" w:rsidR="000F5859" w:rsidRPr="000F5859" w:rsidRDefault="000F5859" w:rsidP="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Дополнительные соглашения к договору заключаются сторонами договора в письменном виде на основании заявления от Заказчика с обоснованием причины внесения изменений в заключенный договор и приложением подтверждающих документов. </w:t>
      </w:r>
    </w:p>
    <w:p w14:paraId="42CD9736" w14:textId="77777777" w:rsidR="000F5859" w:rsidRPr="000F5859" w:rsidRDefault="000F5859" w:rsidP="000F5859">
      <w:pPr>
        <w:pBdr>
          <w:top w:val="nil"/>
          <w:left w:val="nil"/>
          <w:bottom w:val="nil"/>
          <w:right w:val="nil"/>
          <w:between w:val="nil"/>
        </w:pBdr>
        <w:spacing w:before="60" w:line="240" w:lineRule="auto"/>
        <w:jc w:val="both"/>
        <w:rPr>
          <w:rFonts w:ascii="Times New Roman" w:eastAsia="Times New Roman" w:hAnsi="Times New Roman" w:cs="Times New Roman"/>
        </w:rPr>
      </w:pPr>
    </w:p>
    <w:p w14:paraId="189C2FB8" w14:textId="77777777" w:rsidR="00BD2477" w:rsidRDefault="000F5859">
      <w:pPr>
        <w:numPr>
          <w:ilvl w:val="0"/>
          <w:numId w:val="1"/>
        </w:numPr>
        <w:pBdr>
          <w:top w:val="nil"/>
          <w:left w:val="nil"/>
          <w:bottom w:val="nil"/>
          <w:right w:val="nil"/>
          <w:between w:val="nil"/>
        </w:pBdr>
        <w:spacing w:before="120" w:after="60" w:line="240" w:lineRule="auto"/>
        <w:jc w:val="center"/>
        <w:rPr>
          <w:rFonts w:ascii="Times New Roman" w:eastAsia="Times New Roman" w:hAnsi="Times New Roman" w:cs="Times New Roman"/>
          <w:b/>
        </w:rPr>
      </w:pPr>
      <w:r>
        <w:rPr>
          <w:rFonts w:ascii="Times New Roman" w:eastAsia="Times New Roman" w:hAnsi="Times New Roman" w:cs="Times New Roman"/>
          <w:b/>
        </w:rPr>
        <w:t>Стоимость обучения и порядок оплаты</w:t>
      </w:r>
    </w:p>
    <w:p w14:paraId="3ADF59C5" w14:textId="77777777" w:rsidR="00BD2477"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Стоимость образовательных услуг устанавливается приказом ИП.</w:t>
      </w:r>
    </w:p>
    <w:p w14:paraId="2583AFB0" w14:textId="77777777" w:rsidR="00BD2477"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Стоимость платных образовательных услуг, сроки и порядок, размеры и условия их оплаты указываются в договоре и дополнительных соглашениях. </w:t>
      </w:r>
    </w:p>
    <w:p w14:paraId="47F7B39A" w14:textId="77777777" w:rsidR="00BD2477"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Увеличение стоимости платных образовательных услуг после заключения договора не допускается. Исполнитель обязан информировать Заказчиков об изменении стоимости платных </w:t>
      </w:r>
      <w:r>
        <w:rPr>
          <w:rFonts w:ascii="Times New Roman" w:eastAsia="Times New Roman" w:hAnsi="Times New Roman" w:cs="Times New Roman"/>
        </w:rPr>
        <w:lastRenderedPageBreak/>
        <w:t xml:space="preserve">образовательных услуг путем размещения приказа на официальном сайте ИП не менее, чем за 10 дней до даты изменения стоимости услуг. </w:t>
      </w:r>
    </w:p>
    <w:p w14:paraId="04B1EB6C" w14:textId="77777777" w:rsidR="00BD2477"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Настоящим Положением предусматривается снижение стоимости платных образовательных услуг путем предоставления скидки. Скидки устанавливаются отдельным приказом ИП. </w:t>
      </w:r>
    </w:p>
    <w:p w14:paraId="38A144DC" w14:textId="77777777" w:rsidR="00BD2477"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Возврат денежных средств осуществляется на основании письменного заявления Обучающегося/Заказчика и подписанного сторонами Акта оказанных услуг, договора на оказание платных образовательных услуг, платежного документа. В договоре и платежном документе должны совпадать сведения о плательщике. Заявление на возврат денежных средств подается лицом, оплатившим образовательные услуги. </w:t>
      </w:r>
    </w:p>
    <w:p w14:paraId="1DDB6F5C" w14:textId="77777777" w:rsidR="00BD2477" w:rsidRPr="000F5859"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В случае если Обучающийся подлежит отчислению в связи со смертью, а также в случае признания по решению суда безвестно отсутствующим или умершим, денежные средства, уплаченные за обучение, возвращаются Заказчику или в порядке наследования наследникам обучавшегося. </w:t>
      </w:r>
    </w:p>
    <w:p w14:paraId="6FE57303" w14:textId="77777777" w:rsidR="000F5859" w:rsidRDefault="000F5859" w:rsidP="000F5859">
      <w:pPr>
        <w:pBdr>
          <w:top w:val="nil"/>
          <w:left w:val="nil"/>
          <w:bottom w:val="nil"/>
          <w:right w:val="nil"/>
          <w:between w:val="nil"/>
        </w:pBdr>
        <w:spacing w:before="60" w:line="240" w:lineRule="auto"/>
        <w:jc w:val="both"/>
        <w:rPr>
          <w:rFonts w:ascii="Times New Roman" w:eastAsia="Times New Roman" w:hAnsi="Times New Roman" w:cs="Times New Roman"/>
        </w:rPr>
      </w:pPr>
    </w:p>
    <w:p w14:paraId="064BE22F" w14:textId="77777777" w:rsidR="00BD2477" w:rsidRDefault="000F5859">
      <w:pPr>
        <w:numPr>
          <w:ilvl w:val="0"/>
          <w:numId w:val="1"/>
        </w:numPr>
        <w:pBdr>
          <w:top w:val="nil"/>
          <w:left w:val="nil"/>
          <w:bottom w:val="nil"/>
          <w:right w:val="nil"/>
          <w:between w:val="nil"/>
        </w:pBdr>
        <w:spacing w:before="120" w:after="120" w:line="240" w:lineRule="auto"/>
        <w:jc w:val="center"/>
        <w:rPr>
          <w:rFonts w:ascii="Times New Roman" w:eastAsia="Times New Roman" w:hAnsi="Times New Roman" w:cs="Times New Roman"/>
          <w:b/>
        </w:rPr>
      </w:pPr>
      <w:r>
        <w:rPr>
          <w:rFonts w:ascii="Times New Roman" w:eastAsia="Times New Roman" w:hAnsi="Times New Roman" w:cs="Times New Roman"/>
          <w:b/>
        </w:rPr>
        <w:t>Ответственность сторон договора при оказании платных образовательных услуг</w:t>
      </w:r>
    </w:p>
    <w:p w14:paraId="2830DCAC" w14:textId="77777777" w:rsidR="00BD2477"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РФ.</w:t>
      </w:r>
    </w:p>
    <w:p w14:paraId="758E83C7" w14:textId="77777777" w:rsidR="00BD2477"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77626C90" w14:textId="77777777" w:rsidR="00BD2477" w:rsidRDefault="000F5859">
      <w:pPr>
        <w:numPr>
          <w:ilvl w:val="2"/>
          <w:numId w:val="1"/>
        </w:numPr>
        <w:pBdr>
          <w:top w:val="nil"/>
          <w:left w:val="nil"/>
          <w:bottom w:val="nil"/>
          <w:right w:val="nil"/>
          <w:between w:val="nil"/>
        </w:pBdr>
        <w:spacing w:before="60" w:line="240" w:lineRule="auto"/>
        <w:ind w:left="0" w:firstLine="1133"/>
        <w:jc w:val="both"/>
        <w:rPr>
          <w:rFonts w:ascii="Times New Roman" w:eastAsia="Times New Roman" w:hAnsi="Times New Roman" w:cs="Times New Roman"/>
        </w:rPr>
      </w:pPr>
      <w:r>
        <w:rPr>
          <w:rFonts w:ascii="Times New Roman" w:eastAsia="Times New Roman" w:hAnsi="Times New Roman" w:cs="Times New Roman"/>
        </w:rPr>
        <w:t xml:space="preserve">безвозмездного оказания образовательных услуг; </w:t>
      </w:r>
    </w:p>
    <w:p w14:paraId="15EBD982" w14:textId="77777777" w:rsidR="00BD2477" w:rsidRDefault="000F5859">
      <w:pPr>
        <w:numPr>
          <w:ilvl w:val="2"/>
          <w:numId w:val="1"/>
        </w:numPr>
        <w:pBdr>
          <w:top w:val="nil"/>
          <w:left w:val="nil"/>
          <w:bottom w:val="nil"/>
          <w:right w:val="nil"/>
          <w:between w:val="nil"/>
        </w:pBdr>
        <w:spacing w:before="60" w:line="240" w:lineRule="auto"/>
        <w:ind w:left="0" w:firstLine="1133"/>
        <w:jc w:val="both"/>
        <w:rPr>
          <w:rFonts w:ascii="Times New Roman" w:eastAsia="Times New Roman" w:hAnsi="Times New Roman" w:cs="Times New Roman"/>
        </w:rPr>
      </w:pPr>
      <w:r>
        <w:rPr>
          <w:rFonts w:ascii="Times New Roman" w:eastAsia="Times New Roman" w:hAnsi="Times New Roman" w:cs="Times New Roman"/>
        </w:rPr>
        <w:t xml:space="preserve">соразмерного уменьшения стоимости оказанных платных образовательных услуг. </w:t>
      </w:r>
    </w:p>
    <w:p w14:paraId="14041A2F" w14:textId="77777777" w:rsidR="00BD2477"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14:paraId="7C6D3B43" w14:textId="77777777" w:rsidR="00BD2477"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Если Исполнитель нарушил сроки оказания платных образовательных услуг (сроки начала и (или) окончания оказания платных образовательных услуг либо если во время оказания платных образовательных услуг стало очевидным, что они не будут осуществлены в срок, Заказчик вправе по своему выбору: </w:t>
      </w:r>
    </w:p>
    <w:p w14:paraId="05877068" w14:textId="77777777" w:rsidR="00BD2477" w:rsidRDefault="000F5859">
      <w:pPr>
        <w:numPr>
          <w:ilvl w:val="2"/>
          <w:numId w:val="1"/>
        </w:numPr>
        <w:pBdr>
          <w:top w:val="nil"/>
          <w:left w:val="nil"/>
          <w:bottom w:val="nil"/>
          <w:right w:val="nil"/>
          <w:between w:val="nil"/>
        </w:pBdr>
        <w:spacing w:before="60" w:line="240" w:lineRule="auto"/>
        <w:ind w:left="0" w:firstLine="1133"/>
        <w:jc w:val="both"/>
        <w:rPr>
          <w:rFonts w:ascii="Times New Roman" w:eastAsia="Times New Roman" w:hAnsi="Times New Roman" w:cs="Times New Roman"/>
        </w:rPr>
      </w:pPr>
      <w:r>
        <w:rPr>
          <w:rFonts w:ascii="Times New Roman" w:eastAsia="Times New Roman" w:hAnsi="Times New Roman" w:cs="Times New Roman"/>
        </w:rPr>
        <w:t xml:space="preserve">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14:paraId="37EFEB05" w14:textId="77777777" w:rsidR="00BD2477" w:rsidRDefault="000F5859">
      <w:pPr>
        <w:numPr>
          <w:ilvl w:val="2"/>
          <w:numId w:val="1"/>
        </w:numPr>
        <w:pBdr>
          <w:top w:val="nil"/>
          <w:left w:val="nil"/>
          <w:bottom w:val="nil"/>
          <w:right w:val="nil"/>
          <w:between w:val="nil"/>
        </w:pBdr>
        <w:spacing w:before="60" w:line="240" w:lineRule="auto"/>
        <w:ind w:left="0" w:firstLine="1133"/>
        <w:jc w:val="both"/>
        <w:rPr>
          <w:rFonts w:ascii="Times New Roman" w:eastAsia="Times New Roman" w:hAnsi="Times New Roman" w:cs="Times New Roman"/>
        </w:rPr>
      </w:pPr>
      <w:r>
        <w:rPr>
          <w:rFonts w:ascii="Times New Roman" w:eastAsia="Times New Roman" w:hAnsi="Times New Roman" w:cs="Times New Roman"/>
        </w:rPr>
        <w:t>потребовать уменьшения стоимости платных образовательных услуг;</w:t>
      </w:r>
    </w:p>
    <w:p w14:paraId="0A180339" w14:textId="77777777" w:rsidR="00BD2477" w:rsidRDefault="000F5859">
      <w:pPr>
        <w:numPr>
          <w:ilvl w:val="2"/>
          <w:numId w:val="1"/>
        </w:numPr>
        <w:pBdr>
          <w:top w:val="nil"/>
          <w:left w:val="nil"/>
          <w:bottom w:val="nil"/>
          <w:right w:val="nil"/>
          <w:between w:val="nil"/>
        </w:pBdr>
        <w:spacing w:before="60" w:line="240" w:lineRule="auto"/>
        <w:ind w:left="0" w:firstLine="1133"/>
        <w:jc w:val="both"/>
        <w:rPr>
          <w:rFonts w:ascii="Times New Roman" w:eastAsia="Times New Roman" w:hAnsi="Times New Roman" w:cs="Times New Roman"/>
        </w:rPr>
      </w:pPr>
      <w:r>
        <w:rPr>
          <w:rFonts w:ascii="Times New Roman" w:eastAsia="Times New Roman" w:hAnsi="Times New Roman" w:cs="Times New Roman"/>
        </w:rPr>
        <w:t xml:space="preserve">расторгнуть договор. </w:t>
      </w:r>
    </w:p>
    <w:p w14:paraId="56406478" w14:textId="77777777" w:rsidR="00BD2477" w:rsidRPr="000F5859"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Заказчик вправе потребовать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14:paraId="7A2990C7" w14:textId="77777777" w:rsidR="000F5859" w:rsidRDefault="000F5859" w:rsidP="000F5859">
      <w:pPr>
        <w:pBdr>
          <w:top w:val="nil"/>
          <w:left w:val="nil"/>
          <w:bottom w:val="nil"/>
          <w:right w:val="nil"/>
          <w:between w:val="nil"/>
        </w:pBdr>
        <w:spacing w:before="60" w:line="240" w:lineRule="auto"/>
        <w:ind w:left="992"/>
        <w:jc w:val="both"/>
        <w:rPr>
          <w:rFonts w:ascii="Times New Roman" w:eastAsia="Times New Roman" w:hAnsi="Times New Roman" w:cs="Times New Roman"/>
        </w:rPr>
      </w:pPr>
    </w:p>
    <w:p w14:paraId="7F5B235C" w14:textId="77777777" w:rsidR="00BD2477" w:rsidRDefault="000F5859">
      <w:pPr>
        <w:numPr>
          <w:ilvl w:val="0"/>
          <w:numId w:val="1"/>
        </w:numPr>
        <w:pBdr>
          <w:top w:val="nil"/>
          <w:left w:val="nil"/>
          <w:bottom w:val="nil"/>
          <w:right w:val="nil"/>
          <w:between w:val="nil"/>
        </w:pBdr>
        <w:spacing w:before="120" w:after="120" w:line="240" w:lineRule="auto"/>
        <w:jc w:val="center"/>
        <w:rPr>
          <w:rFonts w:ascii="Times New Roman" w:eastAsia="Times New Roman" w:hAnsi="Times New Roman" w:cs="Times New Roman"/>
          <w:b/>
        </w:rPr>
      </w:pPr>
      <w:r>
        <w:rPr>
          <w:rFonts w:ascii="Times New Roman" w:eastAsia="Times New Roman" w:hAnsi="Times New Roman" w:cs="Times New Roman"/>
          <w:b/>
        </w:rPr>
        <w:t>Прекращение образовательных отношений</w:t>
      </w:r>
    </w:p>
    <w:p w14:paraId="66688378" w14:textId="77777777" w:rsidR="00BD2477"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Образовательные отношения прекращаются в связи с расторжением договора с Заказчиком/Обучающимся:</w:t>
      </w:r>
    </w:p>
    <w:p w14:paraId="528886F5" w14:textId="77777777" w:rsidR="00BD2477" w:rsidRDefault="000F5859">
      <w:pPr>
        <w:numPr>
          <w:ilvl w:val="2"/>
          <w:numId w:val="1"/>
        </w:numPr>
        <w:pBdr>
          <w:top w:val="nil"/>
          <w:left w:val="nil"/>
          <w:bottom w:val="nil"/>
          <w:right w:val="nil"/>
          <w:between w:val="nil"/>
        </w:pBdr>
        <w:spacing w:before="60" w:line="240" w:lineRule="auto"/>
        <w:ind w:left="0" w:firstLine="1133"/>
        <w:jc w:val="both"/>
        <w:rPr>
          <w:rFonts w:ascii="Times New Roman" w:eastAsia="Times New Roman" w:hAnsi="Times New Roman" w:cs="Times New Roman"/>
        </w:rPr>
      </w:pPr>
      <w:r>
        <w:rPr>
          <w:rFonts w:ascii="Times New Roman" w:eastAsia="Times New Roman" w:hAnsi="Times New Roman" w:cs="Times New Roman"/>
        </w:rPr>
        <w:t xml:space="preserve">в связи с получением образования (завершением обучения); </w:t>
      </w:r>
    </w:p>
    <w:p w14:paraId="5AAE4237" w14:textId="77777777" w:rsidR="00BD2477" w:rsidRDefault="000F5859">
      <w:pPr>
        <w:numPr>
          <w:ilvl w:val="2"/>
          <w:numId w:val="1"/>
        </w:numPr>
        <w:pBdr>
          <w:top w:val="nil"/>
          <w:left w:val="nil"/>
          <w:bottom w:val="nil"/>
          <w:right w:val="nil"/>
          <w:between w:val="nil"/>
        </w:pBdr>
        <w:spacing w:before="60" w:line="240" w:lineRule="auto"/>
        <w:ind w:left="0" w:firstLine="1133"/>
        <w:jc w:val="both"/>
        <w:rPr>
          <w:rFonts w:ascii="Times New Roman" w:eastAsia="Times New Roman" w:hAnsi="Times New Roman" w:cs="Times New Roman"/>
        </w:rPr>
      </w:pPr>
      <w:r>
        <w:rPr>
          <w:rFonts w:ascii="Times New Roman" w:eastAsia="Times New Roman" w:hAnsi="Times New Roman" w:cs="Times New Roman"/>
        </w:rPr>
        <w:t xml:space="preserve">досрочно по следующим основаниям: </w:t>
      </w:r>
    </w:p>
    <w:p w14:paraId="6A2F1052" w14:textId="77777777" w:rsidR="00BD2477" w:rsidRDefault="000F5859">
      <w:pPr>
        <w:numPr>
          <w:ilvl w:val="2"/>
          <w:numId w:val="1"/>
        </w:numPr>
        <w:pBdr>
          <w:top w:val="nil"/>
          <w:left w:val="nil"/>
          <w:bottom w:val="nil"/>
          <w:right w:val="nil"/>
          <w:between w:val="nil"/>
        </w:pBdr>
        <w:spacing w:before="60" w:line="240" w:lineRule="auto"/>
        <w:ind w:left="0" w:firstLine="1133"/>
        <w:jc w:val="both"/>
        <w:rPr>
          <w:rFonts w:ascii="Times New Roman" w:eastAsia="Times New Roman" w:hAnsi="Times New Roman" w:cs="Times New Roman"/>
        </w:rPr>
      </w:pPr>
      <w:r>
        <w:rPr>
          <w:rFonts w:ascii="Times New Roman" w:eastAsia="Times New Roman" w:hAnsi="Times New Roman" w:cs="Times New Roman"/>
        </w:rPr>
        <w:t>по соглашению сторон;</w:t>
      </w:r>
    </w:p>
    <w:p w14:paraId="2A91F98D" w14:textId="77777777" w:rsidR="00BD2477" w:rsidRDefault="000F5859">
      <w:pPr>
        <w:numPr>
          <w:ilvl w:val="2"/>
          <w:numId w:val="1"/>
        </w:numPr>
        <w:pBdr>
          <w:top w:val="nil"/>
          <w:left w:val="nil"/>
          <w:bottom w:val="nil"/>
          <w:right w:val="nil"/>
          <w:between w:val="nil"/>
        </w:pBdr>
        <w:spacing w:before="60" w:line="240" w:lineRule="auto"/>
        <w:ind w:left="0" w:firstLine="1133"/>
        <w:jc w:val="both"/>
        <w:rPr>
          <w:rFonts w:ascii="Times New Roman" w:eastAsia="Times New Roman" w:hAnsi="Times New Roman" w:cs="Times New Roman"/>
        </w:rPr>
      </w:pPr>
      <w:r>
        <w:rPr>
          <w:rFonts w:ascii="Times New Roman" w:eastAsia="Times New Roman" w:hAnsi="Times New Roman" w:cs="Times New Roman"/>
        </w:rPr>
        <w:t>по инициативе Обучающегося;</w:t>
      </w:r>
    </w:p>
    <w:p w14:paraId="3D1F4EF2" w14:textId="77777777" w:rsidR="00BD2477" w:rsidRDefault="000F5859">
      <w:pPr>
        <w:numPr>
          <w:ilvl w:val="2"/>
          <w:numId w:val="1"/>
        </w:numPr>
        <w:pBdr>
          <w:top w:val="nil"/>
          <w:left w:val="nil"/>
          <w:bottom w:val="nil"/>
          <w:right w:val="nil"/>
          <w:between w:val="nil"/>
        </w:pBdr>
        <w:spacing w:before="60" w:line="240" w:lineRule="auto"/>
        <w:ind w:left="0" w:firstLine="1133"/>
        <w:jc w:val="both"/>
        <w:rPr>
          <w:rFonts w:ascii="Times New Roman" w:eastAsia="Times New Roman" w:hAnsi="Times New Roman" w:cs="Times New Roman"/>
        </w:rPr>
      </w:pPr>
      <w:r>
        <w:rPr>
          <w:rFonts w:ascii="Times New Roman" w:eastAsia="Times New Roman" w:hAnsi="Times New Roman" w:cs="Times New Roman"/>
        </w:rPr>
        <w:t xml:space="preserve">по инициативе Исполнителя в случаях: </w:t>
      </w:r>
    </w:p>
    <w:p w14:paraId="752460A5" w14:textId="77777777" w:rsidR="00BD2477" w:rsidRDefault="000F5859">
      <w:pPr>
        <w:spacing w:before="60" w:line="240" w:lineRule="auto"/>
        <w:ind w:firstLine="566"/>
        <w:jc w:val="both"/>
        <w:rPr>
          <w:rFonts w:ascii="Times New Roman" w:eastAsia="Times New Roman" w:hAnsi="Times New Roman" w:cs="Times New Roman"/>
        </w:rPr>
      </w:pPr>
      <w:r>
        <w:rPr>
          <w:rFonts w:ascii="Times New Roman" w:eastAsia="Times New Roman" w:hAnsi="Times New Roman" w:cs="Times New Roman"/>
        </w:rPr>
        <w:t>-  применение к Обучающемуся, дисциплинарного взыскания;</w:t>
      </w:r>
    </w:p>
    <w:p w14:paraId="0F9C85C4" w14:textId="77777777" w:rsidR="00BD2477" w:rsidRDefault="000F5859">
      <w:pPr>
        <w:spacing w:before="60" w:line="240" w:lineRule="auto"/>
        <w:ind w:firstLine="566"/>
        <w:jc w:val="both"/>
        <w:rPr>
          <w:rFonts w:ascii="Times New Roman" w:eastAsia="Times New Roman" w:hAnsi="Times New Roman" w:cs="Times New Roman"/>
        </w:rPr>
      </w:pPr>
      <w:r>
        <w:rPr>
          <w:rFonts w:ascii="Times New Roman" w:eastAsia="Times New Roman" w:hAnsi="Times New Roman" w:cs="Times New Roman"/>
        </w:rPr>
        <w:lastRenderedPageBreak/>
        <w:t xml:space="preserve">- невыполнение Обучающимся по дополнительной общеобразовательной общеразвивающей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w:t>
      </w:r>
    </w:p>
    <w:p w14:paraId="02C4725E" w14:textId="77777777" w:rsidR="00BD2477" w:rsidRDefault="000F5859">
      <w:pPr>
        <w:spacing w:before="60" w:line="240" w:lineRule="auto"/>
        <w:ind w:firstLine="566"/>
        <w:jc w:val="both"/>
        <w:rPr>
          <w:rFonts w:ascii="Times New Roman" w:eastAsia="Times New Roman" w:hAnsi="Times New Roman" w:cs="Times New Roman"/>
        </w:rPr>
      </w:pPr>
      <w:r>
        <w:rPr>
          <w:rFonts w:ascii="Times New Roman" w:eastAsia="Times New Roman" w:hAnsi="Times New Roman" w:cs="Times New Roman"/>
        </w:rPr>
        <w:t xml:space="preserve">- установление нарушения порядка приема, повлекшего по вине Обучающегося его незаконное зачисление; </w:t>
      </w:r>
    </w:p>
    <w:p w14:paraId="45644289" w14:textId="77777777" w:rsidR="00BD2477" w:rsidRDefault="000F5859">
      <w:pPr>
        <w:spacing w:before="60" w:line="240" w:lineRule="auto"/>
        <w:ind w:firstLine="566"/>
        <w:jc w:val="both"/>
        <w:rPr>
          <w:rFonts w:ascii="Times New Roman" w:eastAsia="Times New Roman" w:hAnsi="Times New Roman" w:cs="Times New Roman"/>
        </w:rPr>
      </w:pPr>
      <w:r>
        <w:rPr>
          <w:rFonts w:ascii="Times New Roman" w:eastAsia="Times New Roman" w:hAnsi="Times New Roman" w:cs="Times New Roman"/>
        </w:rPr>
        <w:t>-  просрочка оплаты стоимости платных образовательных услуг;</w:t>
      </w:r>
    </w:p>
    <w:p w14:paraId="32595911" w14:textId="77777777" w:rsidR="00BD2477" w:rsidRDefault="000F5859">
      <w:pPr>
        <w:spacing w:before="60" w:line="240" w:lineRule="auto"/>
        <w:ind w:firstLine="566"/>
        <w:jc w:val="both"/>
        <w:rPr>
          <w:rFonts w:ascii="Times New Roman" w:eastAsia="Times New Roman" w:hAnsi="Times New Roman" w:cs="Times New Roman"/>
        </w:rPr>
      </w:pPr>
      <w:r>
        <w:rPr>
          <w:rFonts w:ascii="Times New Roman" w:eastAsia="Times New Roman" w:hAnsi="Times New Roman" w:cs="Times New Roman"/>
        </w:rPr>
        <w:t xml:space="preserve">- невозможность надлежащего исполнения обязательств по оказанию платных образовательных услуг вследствие действий (бездействия) Обучающегося. </w:t>
      </w:r>
    </w:p>
    <w:p w14:paraId="28BA9CBF" w14:textId="77777777" w:rsidR="00BD2477" w:rsidRDefault="000F5859">
      <w:pPr>
        <w:numPr>
          <w:ilvl w:val="2"/>
          <w:numId w:val="1"/>
        </w:numPr>
        <w:pBdr>
          <w:top w:val="nil"/>
          <w:left w:val="nil"/>
          <w:bottom w:val="nil"/>
          <w:right w:val="nil"/>
          <w:between w:val="nil"/>
        </w:pBdr>
        <w:spacing w:before="60" w:line="240" w:lineRule="auto"/>
        <w:ind w:left="0" w:firstLine="1133"/>
        <w:jc w:val="both"/>
        <w:rPr>
          <w:rFonts w:ascii="Times New Roman" w:eastAsia="Times New Roman" w:hAnsi="Times New Roman" w:cs="Times New Roman"/>
        </w:rPr>
      </w:pPr>
      <w:r>
        <w:rPr>
          <w:rFonts w:ascii="Times New Roman" w:eastAsia="Times New Roman" w:hAnsi="Times New Roman" w:cs="Times New Roman"/>
        </w:rPr>
        <w:t xml:space="preserve">По обстоятельствам, не зависящим от воли Обучающегося и Исполнителя, в том числе в случае ликвидации ИП. </w:t>
      </w:r>
    </w:p>
    <w:p w14:paraId="1A1C0E60" w14:textId="77777777" w:rsidR="00BD2477" w:rsidRPr="000F5859"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 xml:space="preserve">При расторжении договора по основаниям, предусмотренным п.7.1.5 настоящего Положения, ИП обязан уведомить обучающегося о расторжении договора не менее, чем за две недели до даты отчисления. Уведомление отправляется Обучающемуся по электронной почте или заказным письмом с уведомлением о вручении по адресам, указанным в договоре. В этом случае Обучающийся считается уведомленным об отчислении на следующий день с даты отправки уведомления по электронной почте или по истечении 10 календарных дней с даты отправки уведомления Почтой России, независимо от того, получено письмо Обучающимся или нет. </w:t>
      </w:r>
    </w:p>
    <w:p w14:paraId="5F870B67" w14:textId="77777777" w:rsidR="000F5859" w:rsidRDefault="000F5859" w:rsidP="000F5859">
      <w:pPr>
        <w:pBdr>
          <w:top w:val="nil"/>
          <w:left w:val="nil"/>
          <w:bottom w:val="nil"/>
          <w:right w:val="nil"/>
          <w:between w:val="nil"/>
        </w:pBdr>
        <w:spacing w:before="60" w:line="240" w:lineRule="auto"/>
        <w:ind w:left="992"/>
        <w:jc w:val="both"/>
        <w:rPr>
          <w:rFonts w:ascii="Times New Roman" w:eastAsia="Times New Roman" w:hAnsi="Times New Roman" w:cs="Times New Roman"/>
        </w:rPr>
      </w:pPr>
    </w:p>
    <w:p w14:paraId="41603B30" w14:textId="77777777" w:rsidR="00BD2477" w:rsidRDefault="000F5859">
      <w:pPr>
        <w:numPr>
          <w:ilvl w:val="0"/>
          <w:numId w:val="1"/>
        </w:numPr>
        <w:pBdr>
          <w:top w:val="nil"/>
          <w:left w:val="nil"/>
          <w:bottom w:val="nil"/>
          <w:right w:val="nil"/>
          <w:between w:val="nil"/>
        </w:pBdr>
        <w:spacing w:before="120" w:after="120" w:line="240" w:lineRule="auto"/>
        <w:jc w:val="center"/>
        <w:rPr>
          <w:rFonts w:ascii="Times New Roman" w:eastAsia="Times New Roman" w:hAnsi="Times New Roman" w:cs="Times New Roman"/>
          <w:b/>
        </w:rPr>
      </w:pPr>
      <w:r>
        <w:rPr>
          <w:rFonts w:ascii="Times New Roman" w:eastAsia="Times New Roman" w:hAnsi="Times New Roman" w:cs="Times New Roman"/>
          <w:b/>
        </w:rPr>
        <w:t>Порядок разрешения споров</w:t>
      </w:r>
    </w:p>
    <w:p w14:paraId="23CB70C3" w14:textId="77777777" w:rsidR="00BD2477"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Споры и разногласия, возникающие при оказании платных образовательных услуг, разрешаются в соответствии с действующим законодательством Российской Федерации.</w:t>
      </w:r>
    </w:p>
    <w:p w14:paraId="4EB1B7E3" w14:textId="77777777" w:rsidR="00BD2477" w:rsidRDefault="000F5859">
      <w:pPr>
        <w:numPr>
          <w:ilvl w:val="1"/>
          <w:numId w:val="1"/>
        </w:numPr>
        <w:pBdr>
          <w:top w:val="nil"/>
          <w:left w:val="nil"/>
          <w:bottom w:val="nil"/>
          <w:right w:val="nil"/>
          <w:between w:val="nil"/>
        </w:pBdr>
        <w:spacing w:before="60" w:line="240" w:lineRule="auto"/>
        <w:ind w:left="0" w:firstLine="992"/>
        <w:jc w:val="both"/>
        <w:rPr>
          <w:rFonts w:ascii="Times New Roman" w:eastAsia="Times New Roman" w:hAnsi="Times New Roman" w:cs="Times New Roman"/>
        </w:rPr>
      </w:pPr>
      <w:r>
        <w:rPr>
          <w:rFonts w:ascii="Times New Roman" w:eastAsia="Times New Roman" w:hAnsi="Times New Roman" w:cs="Times New Roman"/>
        </w:rPr>
        <w:t>Споры и разногласия, по которым стороны не достигли договоренности, подлежат рассмотрению в судебном порядке по месту нахождения Исполнителя.</w:t>
      </w:r>
    </w:p>
    <w:p w14:paraId="12E87182" w14:textId="77777777" w:rsidR="00BD2477" w:rsidRDefault="00BD2477">
      <w:pPr>
        <w:spacing w:before="240" w:after="240"/>
        <w:rPr>
          <w:rFonts w:ascii="Times New Roman" w:eastAsia="Times New Roman" w:hAnsi="Times New Roman" w:cs="Times New Roman"/>
        </w:rPr>
      </w:pPr>
    </w:p>
    <w:p w14:paraId="7A574D3B" w14:textId="77777777" w:rsidR="00BD2477" w:rsidRDefault="00BD2477">
      <w:pPr>
        <w:spacing w:before="240" w:after="240"/>
        <w:rPr>
          <w:rFonts w:ascii="Times New Roman" w:eastAsia="Times New Roman" w:hAnsi="Times New Roman" w:cs="Times New Roman"/>
        </w:rPr>
      </w:pPr>
    </w:p>
    <w:p w14:paraId="023ADBCE" w14:textId="77777777" w:rsidR="00BD2477" w:rsidRDefault="00BD2477">
      <w:pPr>
        <w:pBdr>
          <w:top w:val="nil"/>
          <w:left w:val="nil"/>
          <w:bottom w:val="nil"/>
          <w:right w:val="nil"/>
          <w:between w:val="nil"/>
        </w:pBdr>
        <w:spacing w:before="60" w:line="240" w:lineRule="auto"/>
        <w:ind w:left="1440"/>
        <w:jc w:val="both"/>
        <w:rPr>
          <w:rFonts w:ascii="Times New Roman" w:eastAsia="Times New Roman" w:hAnsi="Times New Roman" w:cs="Times New Roman"/>
        </w:rPr>
      </w:pPr>
    </w:p>
    <w:sectPr w:rsidR="00BD2477">
      <w:pgSz w:w="11909" w:h="16834"/>
      <w:pgMar w:top="992" w:right="832" w:bottom="1231"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871CA"/>
    <w:multiLevelType w:val="multilevel"/>
    <w:tmpl w:val="28DA8D1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127674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477"/>
    <w:rsid w:val="000B746F"/>
    <w:rsid w:val="000F5859"/>
    <w:rsid w:val="001C2C59"/>
    <w:rsid w:val="001C6C4B"/>
    <w:rsid w:val="003A7251"/>
    <w:rsid w:val="00423EEF"/>
    <w:rsid w:val="00760234"/>
    <w:rsid w:val="008022C9"/>
    <w:rsid w:val="00832B5C"/>
    <w:rsid w:val="009226EA"/>
    <w:rsid w:val="00944D82"/>
    <w:rsid w:val="00993BDF"/>
    <w:rsid w:val="00A62BD1"/>
    <w:rsid w:val="00BD2477"/>
    <w:rsid w:val="00D151D2"/>
    <w:rsid w:val="00D77AD4"/>
    <w:rsid w:val="00E13726"/>
    <w:rsid w:val="00E62805"/>
    <w:rsid w:val="00F51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A0B0D"/>
  <w15:docId w15:val="{40804444-7A95-4EF8-B590-0500D7DA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2077</Words>
  <Characters>11843</Characters>
  <Application>Microsoft Office Word</Application>
  <DocSecurity>0</DocSecurity>
  <Lines>98</Lines>
  <Paragraphs>27</Paragraphs>
  <ScaleCrop>false</ScaleCrop>
  <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Юля Юля</cp:lastModifiedBy>
  <cp:revision>16</cp:revision>
  <dcterms:created xsi:type="dcterms:W3CDTF">2025-09-16T10:05:00Z</dcterms:created>
  <dcterms:modified xsi:type="dcterms:W3CDTF">2026-07-16T18:45:00Z</dcterms:modified>
</cp:coreProperties>
</file>